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6F9" w:rsidRDefault="009646F9" w:rsidP="009646F9">
      <w:pPr>
        <w:shd w:val="clear" w:color="auto" w:fill="FFFFFF"/>
        <w:spacing w:after="0" w:line="236" w:lineRule="atLeast"/>
        <w:rPr>
          <w:rFonts w:ascii="inherit" w:eastAsia="Times New Roman" w:hAnsi="inherit" w:cs="Times New Roman"/>
          <w:b/>
          <w:color w:val="555555"/>
          <w:sz w:val="32"/>
          <w:szCs w:val="32"/>
        </w:rPr>
      </w:pPr>
      <w:r w:rsidRPr="009646F9">
        <w:rPr>
          <w:rFonts w:ascii="inherit" w:eastAsia="Times New Roman" w:hAnsi="inherit" w:cs="Times New Roman"/>
          <w:b/>
          <w:color w:val="555555"/>
          <w:sz w:val="32"/>
          <w:szCs w:val="32"/>
        </w:rPr>
        <w:fldChar w:fldCharType="begin"/>
      </w:r>
      <w:r w:rsidRPr="009646F9">
        <w:rPr>
          <w:rFonts w:ascii="inherit" w:eastAsia="Times New Roman" w:hAnsi="inherit" w:cs="Times New Roman"/>
          <w:b/>
          <w:color w:val="555555"/>
          <w:sz w:val="32"/>
          <w:szCs w:val="32"/>
        </w:rPr>
        <w:instrText xml:space="preserve"> HYPERLINK "https://eclass.uoa.gr/modules/units/?course=PHS318&amp;id=14446" </w:instrText>
      </w:r>
      <w:r w:rsidRPr="009646F9">
        <w:rPr>
          <w:rFonts w:ascii="inherit" w:eastAsia="Times New Roman" w:hAnsi="inherit" w:cs="Times New Roman"/>
          <w:b/>
          <w:color w:val="555555"/>
          <w:sz w:val="32"/>
          <w:szCs w:val="32"/>
        </w:rPr>
        <w:fldChar w:fldCharType="separate"/>
      </w:r>
      <w:proofErr w:type="spellStart"/>
      <w:r w:rsidRPr="009646F9">
        <w:rPr>
          <w:rFonts w:ascii="inherit" w:eastAsia="Times New Roman" w:hAnsi="inherit" w:cs="Times New Roman"/>
          <w:b/>
          <w:color w:val="964F4F"/>
          <w:sz w:val="32"/>
          <w:szCs w:val="32"/>
        </w:rPr>
        <w:t>Τεχνοεπιστήμες</w:t>
      </w:r>
      <w:proofErr w:type="spellEnd"/>
      <w:r w:rsidRPr="009646F9">
        <w:rPr>
          <w:rFonts w:ascii="inherit" w:eastAsia="Times New Roman" w:hAnsi="inherit" w:cs="Times New Roman"/>
          <w:b/>
          <w:color w:val="964F4F"/>
          <w:sz w:val="32"/>
          <w:szCs w:val="32"/>
        </w:rPr>
        <w:t>, Διακυβέρνηση, Πολιτική</w:t>
      </w:r>
      <w:r w:rsidRPr="009646F9">
        <w:rPr>
          <w:rFonts w:ascii="inherit" w:eastAsia="Times New Roman" w:hAnsi="inherit" w:cs="Times New Roman"/>
          <w:b/>
          <w:color w:val="555555"/>
          <w:sz w:val="32"/>
          <w:szCs w:val="32"/>
        </w:rPr>
        <w:fldChar w:fldCharType="end"/>
      </w:r>
    </w:p>
    <w:p w:rsidR="009646F9" w:rsidRPr="009646F9" w:rsidRDefault="009646F9" w:rsidP="009646F9">
      <w:pPr>
        <w:shd w:val="clear" w:color="auto" w:fill="FFFFFF"/>
        <w:spacing w:after="0" w:line="236" w:lineRule="atLeast"/>
        <w:rPr>
          <w:rFonts w:ascii="inherit" w:eastAsia="Times New Roman" w:hAnsi="inherit" w:cs="Times New Roman"/>
          <w:b/>
          <w:color w:val="555555"/>
          <w:sz w:val="24"/>
          <w:szCs w:val="24"/>
        </w:rPr>
      </w:pPr>
      <w:r w:rsidRPr="009646F9">
        <w:rPr>
          <w:rFonts w:ascii="inherit" w:eastAsia="Times New Roman" w:hAnsi="inherit" w:cs="Times New Roman"/>
          <w:b/>
          <w:color w:val="555555"/>
          <w:sz w:val="24"/>
          <w:szCs w:val="24"/>
        </w:rPr>
        <w:t xml:space="preserve">Διδάσκων: Στάθης </w:t>
      </w:r>
      <w:proofErr w:type="spellStart"/>
      <w:r w:rsidRPr="009646F9">
        <w:rPr>
          <w:rFonts w:ascii="inherit" w:eastAsia="Times New Roman" w:hAnsi="inherit" w:cs="Times New Roman"/>
          <w:b/>
          <w:color w:val="555555"/>
          <w:sz w:val="24"/>
          <w:szCs w:val="24"/>
        </w:rPr>
        <w:t>Αραποστάθης</w:t>
      </w:r>
      <w:proofErr w:type="spellEnd"/>
    </w:p>
    <w:p w:rsidR="009646F9" w:rsidRPr="009646F9" w:rsidRDefault="009646F9" w:rsidP="009646F9">
      <w:pPr>
        <w:shd w:val="clear" w:color="auto" w:fill="FFFFFF"/>
        <w:spacing w:after="0" w:line="236" w:lineRule="atLeast"/>
        <w:rPr>
          <w:rFonts w:ascii="inherit" w:eastAsia="Times New Roman" w:hAnsi="inherit" w:cs="Times New Roman"/>
          <w:b/>
          <w:color w:val="555555"/>
          <w:sz w:val="16"/>
          <w:szCs w:val="16"/>
        </w:rPr>
      </w:pPr>
    </w:p>
    <w:p w:rsidR="009646F9" w:rsidRPr="009646F9" w:rsidRDefault="009646F9" w:rsidP="009646F9">
      <w:pPr>
        <w:pStyle w:val="Web"/>
        <w:shd w:val="clear" w:color="auto" w:fill="FFFFFF"/>
        <w:spacing w:before="0" w:beforeAutospacing="0" w:after="107" w:afterAutospacing="0"/>
        <w:jc w:val="both"/>
        <w:rPr>
          <w:color w:val="555555"/>
        </w:rPr>
      </w:pPr>
      <w:r w:rsidRPr="009646F9">
        <w:rPr>
          <w:color w:val="555555"/>
        </w:rPr>
        <w:t xml:space="preserve">Το σεμινάριο βάζει στο κέντρο της ανάλυσης την διακυβέρνηση της επιστήμης και της τεχνολογίας και αναζητά τους όρους με τους οποίους η δημοκρατία αποκτά νόημα και εδραιώνεται μέσα από αποφάσεις για τις </w:t>
      </w:r>
      <w:proofErr w:type="spellStart"/>
      <w:r w:rsidRPr="009646F9">
        <w:rPr>
          <w:color w:val="555555"/>
        </w:rPr>
        <w:t>τεχνοεπιστήμες</w:t>
      </w:r>
      <w:proofErr w:type="spellEnd"/>
      <w:r w:rsidRPr="009646F9">
        <w:rPr>
          <w:color w:val="555555"/>
        </w:rPr>
        <w:t>. Το σεμινάριο θα δομηθεί πάνω στην προσέγγιση της συμπαραγωγής (</w:t>
      </w:r>
      <w:proofErr w:type="spellStart"/>
      <w:r w:rsidRPr="009646F9">
        <w:rPr>
          <w:color w:val="555555"/>
        </w:rPr>
        <w:t>co</w:t>
      </w:r>
      <w:proofErr w:type="spellEnd"/>
      <w:r w:rsidRPr="009646F9">
        <w:rPr>
          <w:color w:val="555555"/>
        </w:rPr>
        <w:t>-</w:t>
      </w:r>
      <w:proofErr w:type="spellStart"/>
      <w:r w:rsidRPr="009646F9">
        <w:rPr>
          <w:color w:val="555555"/>
        </w:rPr>
        <w:t>production</w:t>
      </w:r>
      <w:proofErr w:type="spellEnd"/>
      <w:r w:rsidRPr="009646F9">
        <w:rPr>
          <w:color w:val="555555"/>
        </w:rPr>
        <w:t xml:space="preserve">) που τονίζει τον </w:t>
      </w:r>
      <w:proofErr w:type="spellStart"/>
      <w:r w:rsidRPr="009646F9">
        <w:rPr>
          <w:color w:val="555555"/>
        </w:rPr>
        <w:t>συμπαραγωγικό</w:t>
      </w:r>
      <w:proofErr w:type="spellEnd"/>
      <w:r w:rsidRPr="009646F9">
        <w:rPr>
          <w:color w:val="555555"/>
        </w:rPr>
        <w:t xml:space="preserve"> χαρακτήρα και τις διαδικασίες μέσα από τις οποίες λαμβάνονται αποφάσεις για τις </w:t>
      </w:r>
      <w:proofErr w:type="spellStart"/>
      <w:r w:rsidRPr="009646F9">
        <w:rPr>
          <w:color w:val="555555"/>
        </w:rPr>
        <w:t>τεχνοεπιστήμες</w:t>
      </w:r>
      <w:proofErr w:type="spellEnd"/>
      <w:r w:rsidRPr="009646F9">
        <w:rPr>
          <w:color w:val="555555"/>
        </w:rPr>
        <w:t xml:space="preserve">. Συνέπεια είναι η συγκρότηση των </w:t>
      </w:r>
      <w:proofErr w:type="spellStart"/>
      <w:r w:rsidRPr="009646F9">
        <w:rPr>
          <w:color w:val="555555"/>
        </w:rPr>
        <w:t>τεχνοεπιστημών</w:t>
      </w:r>
      <w:proofErr w:type="spellEnd"/>
      <w:r w:rsidRPr="009646F9">
        <w:rPr>
          <w:color w:val="555555"/>
        </w:rPr>
        <w:t xml:space="preserve"> με συγκεκριμένα χαρακτηριστικά και η διαμόρφωση μιας συγκεκριμένης κοινωνικής συγκρότησης. Τα κύρια ερωτήματα που θα μας απασχολήσουν είναι τα εξής: Πως, από ποιους και με ποιους όρους παίρνονται οι αποφάσεις σε θέματα και ζητήματα που ανακύπτουν στις </w:t>
      </w:r>
      <w:proofErr w:type="spellStart"/>
      <w:r w:rsidRPr="009646F9">
        <w:rPr>
          <w:color w:val="555555"/>
        </w:rPr>
        <w:t>τεχνοεπιστήμες</w:t>
      </w:r>
      <w:proofErr w:type="spellEnd"/>
      <w:r w:rsidRPr="009646F9">
        <w:rPr>
          <w:color w:val="555555"/>
        </w:rPr>
        <w:t xml:space="preserve">; Ο </w:t>
      </w:r>
      <w:proofErr w:type="spellStart"/>
      <w:r w:rsidRPr="009646F9">
        <w:rPr>
          <w:color w:val="555555"/>
        </w:rPr>
        <w:t>όρoς</w:t>
      </w:r>
      <w:proofErr w:type="spellEnd"/>
      <w:r w:rsidRPr="009646F9">
        <w:rPr>
          <w:color w:val="555555"/>
        </w:rPr>
        <w:t xml:space="preserve"> διακυβέρνηση (</w:t>
      </w:r>
      <w:proofErr w:type="spellStart"/>
      <w:r w:rsidRPr="009646F9">
        <w:rPr>
          <w:color w:val="555555"/>
        </w:rPr>
        <w:t>governance</w:t>
      </w:r>
      <w:proofErr w:type="spellEnd"/>
      <w:r w:rsidRPr="009646F9">
        <w:rPr>
          <w:color w:val="555555"/>
        </w:rPr>
        <w:t xml:space="preserve">) κατανοείται όχι μόνο μέσα από τους θεσμούς και την θεσμική έκφραση της επιστήμης αλλά θα αναλυθεί ως μία διαδικασία στην οποία παίρνουν μέρος διάφοροι πρωταγωνιστές (δρώντες) οι οποίοι επηρεάζουν ή και καθορίζουν τους όρους με τους οποίους συγκροτείται η επιστήμη και τεχνολογία. Κατανοούμε την διακυβέρνηση ως την διαδικασία του κυβερνάν που ουσιαστικά είναι μία πολιτική διαδικασία. Στο μάθημα θα εξεταστούν ζητήματα που έχουν να κάνουν με το ρυθμιστικό πλαίσιο και το δίκαιο που διέπει τις </w:t>
      </w:r>
      <w:proofErr w:type="spellStart"/>
      <w:r w:rsidRPr="009646F9">
        <w:rPr>
          <w:color w:val="555555"/>
        </w:rPr>
        <w:t>τεχνοεπιστήμες</w:t>
      </w:r>
      <w:proofErr w:type="spellEnd"/>
      <w:r w:rsidRPr="009646F9">
        <w:rPr>
          <w:color w:val="555555"/>
        </w:rPr>
        <w:t xml:space="preserve"> σε διάφορα πεδία και το πώς κατασκευάζει την έρευνα σε </w:t>
      </w:r>
      <w:proofErr w:type="spellStart"/>
      <w:r w:rsidRPr="009646F9">
        <w:rPr>
          <w:color w:val="555555"/>
        </w:rPr>
        <w:t>τεχνο</w:t>
      </w:r>
      <w:proofErr w:type="spellEnd"/>
      <w:r w:rsidRPr="009646F9">
        <w:rPr>
          <w:color w:val="555555"/>
        </w:rPr>
        <w:t>-επιστημονικά πεδία - η βιοτεχνολογία, η συνθετική βιολογία, η βιομηχανική χημεία, η γεωφυσική, οι επιστήμες περιβάλλοντος- καθώς και την επιστήμη που διαμορφώνεται στο δημόσιο πεδίο. Επίσης θα μελετηθούν σε βάθος ζητήματα που αφορούν τους ειδήμονες στην διαδικασία συγκρότησης της επιστήμης, . ενώ θα αναλυθούν ζητήματα που έχουν να κάνουν με τη συγκρότηση, διαχείριση και πρόσβαση σε μεγάλες βάσεις δεδομένων (</w:t>
      </w:r>
      <w:proofErr w:type="spellStart"/>
      <w:r w:rsidRPr="009646F9">
        <w:rPr>
          <w:color w:val="555555"/>
        </w:rPr>
        <w:t>big</w:t>
      </w:r>
      <w:proofErr w:type="spellEnd"/>
      <w:r w:rsidRPr="009646F9">
        <w:rPr>
          <w:color w:val="555555"/>
        </w:rPr>
        <w:t xml:space="preserve"> </w:t>
      </w:r>
      <w:proofErr w:type="spellStart"/>
      <w:r w:rsidRPr="009646F9">
        <w:rPr>
          <w:color w:val="555555"/>
        </w:rPr>
        <w:t>data</w:t>
      </w:r>
      <w:proofErr w:type="spellEnd"/>
      <w:r w:rsidRPr="009646F9">
        <w:rPr>
          <w:color w:val="555555"/>
        </w:rPr>
        <w:t>) και τον ρόλο των πολιτικών στην διαχείριση των μεγάλης κλίμακας δεδομένων στην διαμόρφωση της επιστήμης και της καινοτομίας. Τέλος θα αναλυθούν προσεγγίσεις που τονίζουν την δυνατότητα όχι απλά εκδημοκρατισμού της επιστήμης αλλά και συγκρότησης δημόσιας επιστήμης με χαρακτηριστικά που καθορίζονται από την εμπλοκή ακτιβιστών, μη κυβερνητικών οργανώσεων καθώς και απλών πολιτών.</w:t>
      </w:r>
    </w:p>
    <w:p w:rsidR="009646F9" w:rsidRPr="009646F9" w:rsidRDefault="009646F9" w:rsidP="009646F9">
      <w:pPr>
        <w:pStyle w:val="Web"/>
        <w:shd w:val="clear" w:color="auto" w:fill="FFFFFF"/>
        <w:spacing w:before="0" w:beforeAutospacing="0" w:after="107" w:afterAutospacing="0"/>
        <w:jc w:val="both"/>
        <w:rPr>
          <w:color w:val="555555"/>
        </w:rPr>
      </w:pPr>
      <w:r w:rsidRPr="009646F9">
        <w:rPr>
          <w:rStyle w:val="a3"/>
          <w:color w:val="555555"/>
        </w:rPr>
        <w:t>Στόχος</w:t>
      </w:r>
      <w:r w:rsidRPr="009646F9">
        <w:rPr>
          <w:color w:val="555555"/>
        </w:rPr>
        <w:t xml:space="preserve">: Οι φοιτητές/φοιτήτριες θα αποκτήσουν σε βάθος κατανόηση για το πώς οι Σπουδές Επιστήμης και Τεχνολογίας προσεγγίζουν το θέμα της διακυβέρνησης και πως οι σύγχρονες ΣΕΤ (STS) προσεγγίσεις καθορίζουν τους όρους συγκρότησης επιστημονικών και τεχνολογικών πολιτικών. Θα κατανοήσουν τους όρους διαμόρφωσης επιστημονικών και τεχνολογικών πολιτικών που θα λαμβάνουν υπόψη τους την ιστορική συγκρότηση της </w:t>
      </w:r>
      <w:proofErr w:type="spellStart"/>
      <w:r w:rsidRPr="009646F9">
        <w:rPr>
          <w:color w:val="555555"/>
        </w:rPr>
        <w:t>τεχνοεπιστήμης</w:t>
      </w:r>
      <w:proofErr w:type="spellEnd"/>
      <w:r w:rsidRPr="009646F9">
        <w:rPr>
          <w:color w:val="555555"/>
        </w:rPr>
        <w:t xml:space="preserve">. Επίσης οι φοιτητές θα αποκτήσουν σε βάθος γνώση για το πώς λαμβάνονται αποφάσεις σχετικά με ζητήματα που αφορούν αβεβαιότητα και διακινδύνευση στις </w:t>
      </w:r>
      <w:proofErr w:type="spellStart"/>
      <w:r w:rsidRPr="009646F9">
        <w:rPr>
          <w:color w:val="555555"/>
        </w:rPr>
        <w:t>τεχνοεπιστήμες</w:t>
      </w:r>
      <w:proofErr w:type="spellEnd"/>
      <w:r w:rsidRPr="009646F9">
        <w:rPr>
          <w:color w:val="555555"/>
        </w:rPr>
        <w:t xml:space="preserve"> καθώς και την </w:t>
      </w:r>
      <w:proofErr w:type="spellStart"/>
      <w:r w:rsidRPr="009646F9">
        <w:rPr>
          <w:color w:val="555555"/>
        </w:rPr>
        <w:t>ανοικτότητα</w:t>
      </w:r>
      <w:proofErr w:type="spellEnd"/>
      <w:r w:rsidRPr="009646F9">
        <w:rPr>
          <w:color w:val="555555"/>
        </w:rPr>
        <w:t xml:space="preserve"> και εκδημοκρατισμό των ερευνητικών και τεχνολογικών υποδομών.</w:t>
      </w:r>
    </w:p>
    <w:p w:rsidR="009646F9" w:rsidRPr="009646F9" w:rsidRDefault="009646F9" w:rsidP="009646F9">
      <w:pPr>
        <w:shd w:val="clear" w:color="auto" w:fill="FFFFFF"/>
        <w:spacing w:after="0" w:line="240" w:lineRule="auto"/>
        <w:jc w:val="both"/>
        <w:textAlignment w:val="center"/>
        <w:rPr>
          <w:rFonts w:ascii="Times New Roman" w:eastAsia="Times New Roman" w:hAnsi="Times New Roman" w:cs="Times New Roman"/>
          <w:color w:val="555555"/>
          <w:sz w:val="24"/>
          <w:szCs w:val="24"/>
        </w:rPr>
      </w:pPr>
      <w:r w:rsidRPr="009646F9">
        <w:rPr>
          <w:rFonts w:ascii="Times New Roman" w:eastAsia="Times New Roman" w:hAnsi="Times New Roman" w:cs="Times New Roman"/>
          <w:color w:val="555555"/>
          <w:sz w:val="24"/>
          <w:szCs w:val="24"/>
        </w:rPr>
        <w:t> </w:t>
      </w:r>
    </w:p>
    <w:p w:rsidR="009646F9" w:rsidRPr="009646F9" w:rsidRDefault="009646F9" w:rsidP="009646F9">
      <w:pPr>
        <w:shd w:val="clear" w:color="auto" w:fill="FFFFFF"/>
        <w:spacing w:after="107" w:line="240" w:lineRule="auto"/>
        <w:jc w:val="both"/>
        <w:rPr>
          <w:rFonts w:ascii="Times New Roman" w:eastAsia="Times New Roman" w:hAnsi="Times New Roman" w:cs="Times New Roman"/>
          <w:color w:val="555555"/>
          <w:sz w:val="24"/>
          <w:szCs w:val="24"/>
        </w:rPr>
      </w:pPr>
      <w:r w:rsidRPr="009646F9">
        <w:rPr>
          <w:rFonts w:ascii="Times New Roman" w:eastAsia="Times New Roman" w:hAnsi="Times New Roman" w:cs="Times New Roman"/>
          <w:b/>
          <w:bCs/>
          <w:color w:val="555555"/>
          <w:sz w:val="24"/>
          <w:szCs w:val="24"/>
        </w:rPr>
        <w:t>Εισαγωγή</w:t>
      </w:r>
      <w:r w:rsidRPr="009646F9">
        <w:rPr>
          <w:rFonts w:ascii="Times New Roman" w:eastAsia="Times New Roman" w:hAnsi="Times New Roman" w:cs="Times New Roman"/>
          <w:color w:val="555555"/>
          <w:sz w:val="24"/>
          <w:szCs w:val="24"/>
        </w:rPr>
        <w:t> (1η Εβδομάδα)</w:t>
      </w:r>
    </w:p>
    <w:p w:rsidR="009646F9" w:rsidRPr="009646F9" w:rsidRDefault="009646F9" w:rsidP="009646F9">
      <w:pPr>
        <w:shd w:val="clear" w:color="auto" w:fill="FFFFFF"/>
        <w:spacing w:after="107" w:line="240" w:lineRule="auto"/>
        <w:jc w:val="both"/>
        <w:rPr>
          <w:rFonts w:ascii="Times New Roman" w:eastAsia="Times New Roman" w:hAnsi="Times New Roman" w:cs="Times New Roman"/>
          <w:color w:val="555555"/>
          <w:sz w:val="24"/>
          <w:szCs w:val="24"/>
        </w:rPr>
      </w:pPr>
      <w:r w:rsidRPr="009646F9">
        <w:rPr>
          <w:rFonts w:ascii="Times New Roman" w:eastAsia="Times New Roman" w:hAnsi="Times New Roman" w:cs="Times New Roman"/>
          <w:b/>
          <w:bCs/>
          <w:color w:val="555555"/>
          <w:sz w:val="24"/>
          <w:szCs w:val="24"/>
        </w:rPr>
        <w:t xml:space="preserve">1. </w:t>
      </w:r>
      <w:proofErr w:type="spellStart"/>
      <w:r w:rsidRPr="009646F9">
        <w:rPr>
          <w:rFonts w:ascii="Times New Roman" w:eastAsia="Times New Roman" w:hAnsi="Times New Roman" w:cs="Times New Roman"/>
          <w:b/>
          <w:bCs/>
          <w:color w:val="555555"/>
          <w:sz w:val="24"/>
          <w:szCs w:val="24"/>
        </w:rPr>
        <w:t>Τεχνοεπιστήμες</w:t>
      </w:r>
      <w:proofErr w:type="spellEnd"/>
      <w:r w:rsidRPr="009646F9">
        <w:rPr>
          <w:rFonts w:ascii="Times New Roman" w:eastAsia="Times New Roman" w:hAnsi="Times New Roman" w:cs="Times New Roman"/>
          <w:b/>
          <w:bCs/>
          <w:color w:val="555555"/>
          <w:sz w:val="24"/>
          <w:szCs w:val="24"/>
        </w:rPr>
        <w:t>, Διακυβέρνηση και Δημοκρατία: Ζητήματα και Προβλήματα στις Σπουδές Επιστήμης και Τεχνολογίας</w:t>
      </w:r>
    </w:p>
    <w:p w:rsidR="009646F9" w:rsidRPr="009646F9" w:rsidRDefault="009646F9" w:rsidP="009646F9">
      <w:pPr>
        <w:shd w:val="clear" w:color="auto" w:fill="FFFFFF"/>
        <w:spacing w:after="107" w:line="240" w:lineRule="auto"/>
        <w:jc w:val="both"/>
        <w:rPr>
          <w:rFonts w:ascii="Times New Roman" w:eastAsia="Times New Roman" w:hAnsi="Times New Roman" w:cs="Times New Roman"/>
          <w:color w:val="555555"/>
          <w:sz w:val="24"/>
          <w:szCs w:val="24"/>
          <w:lang w:val="en-US"/>
        </w:rPr>
      </w:pPr>
      <w:r w:rsidRPr="009646F9">
        <w:rPr>
          <w:rFonts w:ascii="Times New Roman" w:eastAsia="Times New Roman" w:hAnsi="Times New Roman" w:cs="Times New Roman"/>
          <w:color w:val="555555"/>
          <w:sz w:val="24"/>
          <w:szCs w:val="24"/>
          <w:lang w:val="en-US"/>
        </w:rPr>
        <w:t xml:space="preserve">Sheila </w:t>
      </w:r>
      <w:proofErr w:type="spellStart"/>
      <w:r w:rsidRPr="009646F9">
        <w:rPr>
          <w:rFonts w:ascii="Times New Roman" w:eastAsia="Times New Roman" w:hAnsi="Times New Roman" w:cs="Times New Roman"/>
          <w:color w:val="555555"/>
          <w:sz w:val="24"/>
          <w:szCs w:val="24"/>
          <w:lang w:val="en-US"/>
        </w:rPr>
        <w:t>Jasanoff</w:t>
      </w:r>
      <w:proofErr w:type="spellEnd"/>
      <w:r w:rsidRPr="009646F9">
        <w:rPr>
          <w:rFonts w:ascii="Times New Roman" w:eastAsia="Times New Roman" w:hAnsi="Times New Roman" w:cs="Times New Roman"/>
          <w:color w:val="555555"/>
          <w:sz w:val="24"/>
          <w:szCs w:val="24"/>
          <w:lang w:val="en-US"/>
        </w:rPr>
        <w:t>, “Serviceable Truths: Science for Action in Law and Policy,” Texas Law Review, Vol. 93, pp. 1723-1749 (2015).</w:t>
      </w:r>
    </w:p>
    <w:p w:rsidR="009646F9" w:rsidRPr="009646F9" w:rsidRDefault="009646F9" w:rsidP="009646F9">
      <w:pPr>
        <w:shd w:val="clear" w:color="auto" w:fill="FFFFFF"/>
        <w:spacing w:after="107" w:line="240" w:lineRule="auto"/>
        <w:jc w:val="both"/>
        <w:rPr>
          <w:rFonts w:ascii="Times New Roman" w:eastAsia="Times New Roman" w:hAnsi="Times New Roman" w:cs="Times New Roman"/>
          <w:color w:val="555555"/>
          <w:sz w:val="24"/>
          <w:szCs w:val="24"/>
          <w:lang w:val="en-US"/>
        </w:rPr>
      </w:pPr>
      <w:r w:rsidRPr="009646F9">
        <w:rPr>
          <w:rFonts w:ascii="Times New Roman" w:eastAsia="Times New Roman" w:hAnsi="Times New Roman" w:cs="Times New Roman"/>
          <w:color w:val="555555"/>
          <w:sz w:val="24"/>
          <w:szCs w:val="24"/>
          <w:lang w:val="en-US"/>
        </w:rPr>
        <w:lastRenderedPageBreak/>
        <w:t xml:space="preserve">Sheila </w:t>
      </w:r>
      <w:proofErr w:type="spellStart"/>
      <w:r w:rsidRPr="009646F9">
        <w:rPr>
          <w:rFonts w:ascii="Times New Roman" w:eastAsia="Times New Roman" w:hAnsi="Times New Roman" w:cs="Times New Roman"/>
          <w:color w:val="555555"/>
          <w:sz w:val="24"/>
          <w:szCs w:val="24"/>
          <w:lang w:val="en-US"/>
        </w:rPr>
        <w:t>Jasanoff</w:t>
      </w:r>
      <w:proofErr w:type="spellEnd"/>
      <w:r w:rsidRPr="009646F9">
        <w:rPr>
          <w:rFonts w:ascii="Times New Roman" w:eastAsia="Times New Roman" w:hAnsi="Times New Roman" w:cs="Times New Roman"/>
          <w:color w:val="555555"/>
          <w:sz w:val="24"/>
          <w:szCs w:val="24"/>
          <w:lang w:val="en-US"/>
        </w:rPr>
        <w:t>, “Governing Innovation: The Social Contract and the Democratic Imagination,” Seminar 597 (May 2009), pp. 16-25.</w:t>
      </w:r>
    </w:p>
    <w:p w:rsidR="009646F9" w:rsidRPr="009646F9" w:rsidRDefault="009646F9" w:rsidP="009646F9">
      <w:pPr>
        <w:shd w:val="clear" w:color="auto" w:fill="FFFFFF"/>
        <w:spacing w:after="107" w:line="240" w:lineRule="auto"/>
        <w:jc w:val="both"/>
        <w:rPr>
          <w:rFonts w:ascii="Times New Roman" w:eastAsia="Times New Roman" w:hAnsi="Times New Roman" w:cs="Times New Roman"/>
          <w:color w:val="555555"/>
          <w:sz w:val="24"/>
          <w:szCs w:val="24"/>
          <w:lang w:val="en-US"/>
        </w:rPr>
      </w:pPr>
      <w:r w:rsidRPr="009646F9">
        <w:rPr>
          <w:rFonts w:ascii="Times New Roman" w:eastAsia="Times New Roman" w:hAnsi="Times New Roman" w:cs="Times New Roman"/>
          <w:color w:val="555555"/>
          <w:sz w:val="24"/>
          <w:szCs w:val="24"/>
          <w:lang w:val="en-US"/>
        </w:rPr>
        <w:t>Darrin Durant, ‘Models of democracy in social studies of science’, Social Studies of Science, 2011, pp. 691-714.</w:t>
      </w:r>
    </w:p>
    <w:p w:rsidR="009646F9" w:rsidRPr="009646F9" w:rsidRDefault="009646F9" w:rsidP="009646F9">
      <w:pPr>
        <w:shd w:val="clear" w:color="auto" w:fill="FFFFFF"/>
        <w:spacing w:after="107" w:line="240" w:lineRule="auto"/>
        <w:jc w:val="both"/>
        <w:rPr>
          <w:rFonts w:ascii="Times New Roman" w:eastAsia="Times New Roman" w:hAnsi="Times New Roman" w:cs="Times New Roman"/>
          <w:color w:val="555555"/>
          <w:sz w:val="24"/>
          <w:szCs w:val="24"/>
          <w:lang w:val="en-US"/>
        </w:rPr>
      </w:pPr>
      <w:r w:rsidRPr="009646F9">
        <w:rPr>
          <w:rFonts w:ascii="Times New Roman" w:eastAsia="Times New Roman" w:hAnsi="Times New Roman" w:cs="Times New Roman"/>
          <w:color w:val="555555"/>
          <w:sz w:val="24"/>
          <w:szCs w:val="24"/>
          <w:lang w:val="en-US"/>
        </w:rPr>
        <w:t> </w:t>
      </w:r>
    </w:p>
    <w:p w:rsidR="009646F9" w:rsidRPr="009646F9" w:rsidRDefault="009646F9" w:rsidP="009646F9">
      <w:pPr>
        <w:shd w:val="clear" w:color="auto" w:fill="FFFFFF"/>
        <w:spacing w:after="107" w:line="240" w:lineRule="auto"/>
        <w:jc w:val="both"/>
        <w:rPr>
          <w:rFonts w:ascii="Times New Roman" w:eastAsia="Times New Roman" w:hAnsi="Times New Roman" w:cs="Times New Roman"/>
          <w:color w:val="555555"/>
          <w:sz w:val="24"/>
          <w:szCs w:val="24"/>
        </w:rPr>
      </w:pPr>
      <w:r w:rsidRPr="009646F9">
        <w:rPr>
          <w:rFonts w:ascii="Times New Roman" w:eastAsia="Times New Roman" w:hAnsi="Times New Roman" w:cs="Times New Roman"/>
          <w:b/>
          <w:bCs/>
          <w:color w:val="555555"/>
          <w:sz w:val="24"/>
          <w:szCs w:val="24"/>
        </w:rPr>
        <w:t xml:space="preserve">Μέρος Ι: Από την Πολιτική στην </w:t>
      </w:r>
      <w:proofErr w:type="spellStart"/>
      <w:r w:rsidRPr="009646F9">
        <w:rPr>
          <w:rFonts w:ascii="Times New Roman" w:eastAsia="Times New Roman" w:hAnsi="Times New Roman" w:cs="Times New Roman"/>
          <w:b/>
          <w:bCs/>
          <w:color w:val="555555"/>
          <w:sz w:val="24"/>
          <w:szCs w:val="24"/>
        </w:rPr>
        <w:t>Τεχνοπολιτική</w:t>
      </w:r>
      <w:proofErr w:type="spellEnd"/>
      <w:r w:rsidRPr="009646F9">
        <w:rPr>
          <w:rFonts w:ascii="Times New Roman" w:eastAsia="Times New Roman" w:hAnsi="Times New Roman" w:cs="Times New Roman"/>
          <w:b/>
          <w:bCs/>
          <w:color w:val="555555"/>
          <w:sz w:val="24"/>
          <w:szCs w:val="24"/>
        </w:rPr>
        <w:t xml:space="preserve">: Σχέσεις Συμπαραγωγής </w:t>
      </w:r>
      <w:proofErr w:type="spellStart"/>
      <w:r w:rsidRPr="009646F9">
        <w:rPr>
          <w:rFonts w:ascii="Times New Roman" w:eastAsia="Times New Roman" w:hAnsi="Times New Roman" w:cs="Times New Roman"/>
          <w:b/>
          <w:bCs/>
          <w:color w:val="555555"/>
          <w:sz w:val="24"/>
          <w:szCs w:val="24"/>
        </w:rPr>
        <w:t>τεχνοεπιστήμης</w:t>
      </w:r>
      <w:proofErr w:type="spellEnd"/>
      <w:r w:rsidRPr="009646F9">
        <w:rPr>
          <w:rFonts w:ascii="Times New Roman" w:eastAsia="Times New Roman" w:hAnsi="Times New Roman" w:cs="Times New Roman"/>
          <w:b/>
          <w:bCs/>
          <w:color w:val="555555"/>
          <w:sz w:val="24"/>
          <w:szCs w:val="24"/>
        </w:rPr>
        <w:t xml:space="preserve"> και πολιτικής</w:t>
      </w:r>
      <w:r w:rsidRPr="009646F9">
        <w:rPr>
          <w:rFonts w:ascii="Times New Roman" w:eastAsia="Times New Roman" w:hAnsi="Times New Roman" w:cs="Times New Roman"/>
          <w:color w:val="555555"/>
          <w:sz w:val="24"/>
          <w:szCs w:val="24"/>
        </w:rPr>
        <w:t> (2η - 3η Εβδομάδα)</w:t>
      </w:r>
    </w:p>
    <w:p w:rsidR="009646F9" w:rsidRPr="009646F9" w:rsidRDefault="009646F9" w:rsidP="009646F9">
      <w:pPr>
        <w:shd w:val="clear" w:color="auto" w:fill="FFFFFF"/>
        <w:spacing w:after="107" w:line="240" w:lineRule="auto"/>
        <w:jc w:val="both"/>
        <w:rPr>
          <w:rFonts w:ascii="Times New Roman" w:eastAsia="Times New Roman" w:hAnsi="Times New Roman" w:cs="Times New Roman"/>
          <w:color w:val="555555"/>
          <w:sz w:val="24"/>
          <w:szCs w:val="24"/>
        </w:rPr>
      </w:pPr>
      <w:r w:rsidRPr="009646F9">
        <w:rPr>
          <w:rFonts w:ascii="Times New Roman" w:eastAsia="Times New Roman" w:hAnsi="Times New Roman" w:cs="Times New Roman"/>
          <w:color w:val="555555"/>
          <w:sz w:val="24"/>
          <w:szCs w:val="24"/>
        </w:rPr>
        <w:t> </w:t>
      </w:r>
    </w:p>
    <w:p w:rsidR="009646F9" w:rsidRPr="009646F9" w:rsidRDefault="009646F9" w:rsidP="009646F9">
      <w:pPr>
        <w:shd w:val="clear" w:color="auto" w:fill="FFFFFF"/>
        <w:spacing w:after="107" w:line="240" w:lineRule="auto"/>
        <w:jc w:val="both"/>
        <w:rPr>
          <w:rFonts w:ascii="Times New Roman" w:eastAsia="Times New Roman" w:hAnsi="Times New Roman" w:cs="Times New Roman"/>
          <w:color w:val="555555"/>
          <w:sz w:val="24"/>
          <w:szCs w:val="24"/>
          <w:lang w:val="en-US"/>
        </w:rPr>
      </w:pPr>
      <w:r w:rsidRPr="009646F9">
        <w:rPr>
          <w:rFonts w:ascii="Times New Roman" w:eastAsia="Times New Roman" w:hAnsi="Times New Roman" w:cs="Times New Roman"/>
          <w:b/>
          <w:bCs/>
          <w:color w:val="555555"/>
          <w:sz w:val="24"/>
          <w:szCs w:val="24"/>
          <w:lang w:val="en-US"/>
        </w:rPr>
        <w:t xml:space="preserve">1. </w:t>
      </w:r>
      <w:proofErr w:type="spellStart"/>
      <w:r w:rsidRPr="009646F9">
        <w:rPr>
          <w:rFonts w:ascii="Times New Roman" w:eastAsia="Times New Roman" w:hAnsi="Times New Roman" w:cs="Times New Roman"/>
          <w:b/>
          <w:bCs/>
          <w:color w:val="555555"/>
          <w:sz w:val="24"/>
          <w:szCs w:val="24"/>
        </w:rPr>
        <w:t>Κοινωνικο</w:t>
      </w:r>
      <w:proofErr w:type="spellEnd"/>
      <w:r w:rsidRPr="009646F9">
        <w:rPr>
          <w:rFonts w:ascii="Times New Roman" w:eastAsia="Times New Roman" w:hAnsi="Times New Roman" w:cs="Times New Roman"/>
          <w:b/>
          <w:bCs/>
          <w:color w:val="555555"/>
          <w:sz w:val="24"/>
          <w:szCs w:val="24"/>
          <w:lang w:val="en-US"/>
        </w:rPr>
        <w:t>-</w:t>
      </w:r>
      <w:r w:rsidRPr="009646F9">
        <w:rPr>
          <w:rFonts w:ascii="Times New Roman" w:eastAsia="Times New Roman" w:hAnsi="Times New Roman" w:cs="Times New Roman"/>
          <w:b/>
          <w:bCs/>
          <w:color w:val="555555"/>
          <w:sz w:val="24"/>
          <w:szCs w:val="24"/>
        </w:rPr>
        <w:t>τεχνολογικά</w:t>
      </w:r>
      <w:r w:rsidRPr="009646F9">
        <w:rPr>
          <w:rFonts w:ascii="Times New Roman" w:eastAsia="Times New Roman" w:hAnsi="Times New Roman" w:cs="Times New Roman"/>
          <w:b/>
          <w:bCs/>
          <w:color w:val="555555"/>
          <w:sz w:val="24"/>
          <w:szCs w:val="24"/>
          <w:lang w:val="en-US"/>
        </w:rPr>
        <w:t xml:space="preserve"> </w:t>
      </w:r>
      <w:r w:rsidRPr="009646F9">
        <w:rPr>
          <w:rFonts w:ascii="Times New Roman" w:eastAsia="Times New Roman" w:hAnsi="Times New Roman" w:cs="Times New Roman"/>
          <w:b/>
          <w:bCs/>
          <w:color w:val="555555"/>
          <w:sz w:val="24"/>
          <w:szCs w:val="24"/>
        </w:rPr>
        <w:t>φαντασιακά</w:t>
      </w:r>
      <w:r w:rsidRPr="009646F9">
        <w:rPr>
          <w:rFonts w:ascii="Times New Roman" w:eastAsia="Times New Roman" w:hAnsi="Times New Roman" w:cs="Times New Roman"/>
          <w:b/>
          <w:bCs/>
          <w:color w:val="555555"/>
          <w:sz w:val="24"/>
          <w:szCs w:val="24"/>
          <w:lang w:val="en-US"/>
        </w:rPr>
        <w:t xml:space="preserve"> </w:t>
      </w:r>
      <w:r w:rsidRPr="009646F9">
        <w:rPr>
          <w:rFonts w:ascii="Times New Roman" w:eastAsia="Times New Roman" w:hAnsi="Times New Roman" w:cs="Times New Roman"/>
          <w:b/>
          <w:bCs/>
          <w:color w:val="555555"/>
          <w:sz w:val="24"/>
          <w:szCs w:val="24"/>
        </w:rPr>
        <w:t>και</w:t>
      </w:r>
      <w:r w:rsidRPr="009646F9">
        <w:rPr>
          <w:rFonts w:ascii="Times New Roman" w:eastAsia="Times New Roman" w:hAnsi="Times New Roman" w:cs="Times New Roman"/>
          <w:b/>
          <w:bCs/>
          <w:color w:val="555555"/>
          <w:sz w:val="24"/>
          <w:szCs w:val="24"/>
          <w:lang w:val="en-US"/>
        </w:rPr>
        <w:t xml:space="preserve"> </w:t>
      </w:r>
      <w:r w:rsidRPr="009646F9">
        <w:rPr>
          <w:rFonts w:ascii="Times New Roman" w:eastAsia="Times New Roman" w:hAnsi="Times New Roman" w:cs="Times New Roman"/>
          <w:b/>
          <w:bCs/>
          <w:color w:val="555555"/>
          <w:sz w:val="24"/>
          <w:szCs w:val="24"/>
        </w:rPr>
        <w:t>πολιτικές</w:t>
      </w:r>
    </w:p>
    <w:p w:rsidR="009646F9" w:rsidRPr="009646F9" w:rsidRDefault="009646F9" w:rsidP="009646F9">
      <w:pPr>
        <w:shd w:val="clear" w:color="auto" w:fill="FFFFFF"/>
        <w:spacing w:after="107" w:line="240" w:lineRule="auto"/>
        <w:jc w:val="both"/>
        <w:rPr>
          <w:rFonts w:ascii="Times New Roman" w:eastAsia="Times New Roman" w:hAnsi="Times New Roman" w:cs="Times New Roman"/>
          <w:color w:val="555555"/>
          <w:sz w:val="24"/>
          <w:szCs w:val="24"/>
          <w:lang w:val="en-US"/>
        </w:rPr>
      </w:pPr>
      <w:r w:rsidRPr="009646F9">
        <w:rPr>
          <w:rFonts w:ascii="Times New Roman" w:eastAsia="Times New Roman" w:hAnsi="Times New Roman" w:cs="Times New Roman"/>
          <w:color w:val="555555"/>
          <w:sz w:val="24"/>
          <w:szCs w:val="24"/>
          <w:lang w:val="en-US"/>
        </w:rPr>
        <w:t xml:space="preserve">Sheila </w:t>
      </w:r>
      <w:proofErr w:type="spellStart"/>
      <w:r w:rsidRPr="009646F9">
        <w:rPr>
          <w:rFonts w:ascii="Times New Roman" w:eastAsia="Times New Roman" w:hAnsi="Times New Roman" w:cs="Times New Roman"/>
          <w:color w:val="555555"/>
          <w:sz w:val="24"/>
          <w:szCs w:val="24"/>
          <w:lang w:val="en-US"/>
        </w:rPr>
        <w:t>Jasanoff</w:t>
      </w:r>
      <w:proofErr w:type="spellEnd"/>
      <w:r w:rsidRPr="009646F9">
        <w:rPr>
          <w:rFonts w:ascii="Times New Roman" w:eastAsia="Times New Roman" w:hAnsi="Times New Roman" w:cs="Times New Roman"/>
          <w:color w:val="555555"/>
          <w:sz w:val="24"/>
          <w:szCs w:val="24"/>
          <w:lang w:val="en-US"/>
        </w:rPr>
        <w:t xml:space="preserve"> (</w:t>
      </w:r>
      <w:proofErr w:type="spellStart"/>
      <w:proofErr w:type="gramStart"/>
      <w:r w:rsidRPr="009646F9">
        <w:rPr>
          <w:rFonts w:ascii="Times New Roman" w:eastAsia="Times New Roman" w:hAnsi="Times New Roman" w:cs="Times New Roman"/>
          <w:color w:val="555555"/>
          <w:sz w:val="24"/>
          <w:szCs w:val="24"/>
          <w:lang w:val="en-US"/>
        </w:rPr>
        <w:t>ed</w:t>
      </w:r>
      <w:proofErr w:type="spellEnd"/>
      <w:proofErr w:type="gramEnd"/>
      <w:r w:rsidRPr="009646F9">
        <w:rPr>
          <w:rFonts w:ascii="Times New Roman" w:eastAsia="Times New Roman" w:hAnsi="Times New Roman" w:cs="Times New Roman"/>
          <w:color w:val="555555"/>
          <w:sz w:val="24"/>
          <w:szCs w:val="24"/>
          <w:lang w:val="en-US"/>
        </w:rPr>
        <w:t>), States of Knowledge: The Co-Production of Science and Social Order (</w:t>
      </w:r>
      <w:proofErr w:type="spellStart"/>
      <w:r w:rsidRPr="009646F9">
        <w:rPr>
          <w:rFonts w:ascii="Times New Roman" w:eastAsia="Times New Roman" w:hAnsi="Times New Roman" w:cs="Times New Roman"/>
          <w:color w:val="555555"/>
          <w:sz w:val="24"/>
          <w:szCs w:val="24"/>
          <w:lang w:val="en-US"/>
        </w:rPr>
        <w:t>Routledge</w:t>
      </w:r>
      <w:proofErr w:type="spellEnd"/>
      <w:r w:rsidRPr="009646F9">
        <w:rPr>
          <w:rFonts w:ascii="Times New Roman" w:eastAsia="Times New Roman" w:hAnsi="Times New Roman" w:cs="Times New Roman"/>
          <w:color w:val="555555"/>
          <w:sz w:val="24"/>
          <w:szCs w:val="24"/>
          <w:lang w:val="en-US"/>
        </w:rPr>
        <w:t>, 2004).</w:t>
      </w:r>
    </w:p>
    <w:p w:rsidR="009646F9" w:rsidRPr="009646F9" w:rsidRDefault="009646F9" w:rsidP="009646F9">
      <w:pPr>
        <w:shd w:val="clear" w:color="auto" w:fill="FFFFFF"/>
        <w:spacing w:after="107" w:line="240" w:lineRule="auto"/>
        <w:jc w:val="both"/>
        <w:rPr>
          <w:rFonts w:ascii="Times New Roman" w:eastAsia="Times New Roman" w:hAnsi="Times New Roman" w:cs="Times New Roman"/>
          <w:color w:val="555555"/>
          <w:sz w:val="24"/>
          <w:szCs w:val="24"/>
          <w:lang w:val="en-US"/>
        </w:rPr>
      </w:pPr>
      <w:r w:rsidRPr="009646F9">
        <w:rPr>
          <w:rFonts w:ascii="Times New Roman" w:eastAsia="Times New Roman" w:hAnsi="Times New Roman" w:cs="Times New Roman"/>
          <w:color w:val="555555"/>
          <w:sz w:val="24"/>
          <w:szCs w:val="24"/>
          <w:lang w:val="en-US"/>
        </w:rPr>
        <w:t>Chapter 2, “Ordering Knowledge, Ordering Society” (</w:t>
      </w:r>
      <w:proofErr w:type="spellStart"/>
      <w:r w:rsidRPr="009646F9">
        <w:rPr>
          <w:rFonts w:ascii="Times New Roman" w:eastAsia="Times New Roman" w:hAnsi="Times New Roman" w:cs="Times New Roman"/>
          <w:color w:val="555555"/>
          <w:sz w:val="24"/>
          <w:szCs w:val="24"/>
          <w:lang w:val="en-US"/>
        </w:rPr>
        <w:t>Jasanoff</w:t>
      </w:r>
      <w:proofErr w:type="spellEnd"/>
      <w:r w:rsidRPr="009646F9">
        <w:rPr>
          <w:rFonts w:ascii="Times New Roman" w:eastAsia="Times New Roman" w:hAnsi="Times New Roman" w:cs="Times New Roman"/>
          <w:color w:val="555555"/>
          <w:sz w:val="24"/>
          <w:szCs w:val="24"/>
          <w:lang w:val="en-US"/>
        </w:rPr>
        <w:t xml:space="preserve">) Chapter 12, “Reconstructing </w:t>
      </w:r>
      <w:proofErr w:type="spellStart"/>
      <w:r w:rsidRPr="009646F9">
        <w:rPr>
          <w:rFonts w:ascii="Times New Roman" w:eastAsia="Times New Roman" w:hAnsi="Times New Roman" w:cs="Times New Roman"/>
          <w:color w:val="555555"/>
          <w:sz w:val="24"/>
          <w:szCs w:val="24"/>
          <w:lang w:val="en-US"/>
        </w:rPr>
        <w:t>Sociotechnical</w:t>
      </w:r>
      <w:proofErr w:type="spellEnd"/>
      <w:r w:rsidRPr="009646F9">
        <w:rPr>
          <w:rFonts w:ascii="Times New Roman" w:eastAsia="Times New Roman" w:hAnsi="Times New Roman" w:cs="Times New Roman"/>
          <w:color w:val="555555"/>
          <w:sz w:val="24"/>
          <w:szCs w:val="24"/>
          <w:lang w:val="en-US"/>
        </w:rPr>
        <w:t xml:space="preserve"> Order: </w:t>
      </w:r>
      <w:proofErr w:type="spellStart"/>
      <w:r w:rsidRPr="009646F9">
        <w:rPr>
          <w:rFonts w:ascii="Times New Roman" w:eastAsia="Times New Roman" w:hAnsi="Times New Roman" w:cs="Times New Roman"/>
          <w:color w:val="555555"/>
          <w:sz w:val="24"/>
          <w:szCs w:val="24"/>
          <w:lang w:val="en-US"/>
        </w:rPr>
        <w:t>Vannevar</w:t>
      </w:r>
      <w:proofErr w:type="spellEnd"/>
      <w:r w:rsidRPr="009646F9">
        <w:rPr>
          <w:rFonts w:ascii="Times New Roman" w:eastAsia="Times New Roman" w:hAnsi="Times New Roman" w:cs="Times New Roman"/>
          <w:color w:val="555555"/>
          <w:sz w:val="24"/>
          <w:szCs w:val="24"/>
          <w:lang w:val="en-US"/>
        </w:rPr>
        <w:t xml:space="preserve"> Bush and U.S. Science Policy” (Dennis)</w:t>
      </w:r>
    </w:p>
    <w:p w:rsidR="009646F9" w:rsidRPr="009646F9" w:rsidRDefault="009646F9" w:rsidP="009646F9">
      <w:pPr>
        <w:shd w:val="clear" w:color="auto" w:fill="FFFFFF"/>
        <w:spacing w:after="107" w:line="240" w:lineRule="auto"/>
        <w:jc w:val="both"/>
        <w:rPr>
          <w:rFonts w:ascii="Times New Roman" w:eastAsia="Times New Roman" w:hAnsi="Times New Roman" w:cs="Times New Roman"/>
          <w:color w:val="555555"/>
          <w:sz w:val="24"/>
          <w:szCs w:val="24"/>
          <w:lang w:val="en-US"/>
        </w:rPr>
      </w:pPr>
      <w:r w:rsidRPr="009646F9">
        <w:rPr>
          <w:rFonts w:ascii="Times New Roman" w:eastAsia="Times New Roman" w:hAnsi="Times New Roman" w:cs="Times New Roman"/>
          <w:color w:val="555555"/>
          <w:sz w:val="24"/>
          <w:szCs w:val="24"/>
          <w:lang w:val="en-US"/>
        </w:rPr>
        <w:t> </w:t>
      </w:r>
    </w:p>
    <w:p w:rsidR="009646F9" w:rsidRPr="009646F9" w:rsidRDefault="009646F9" w:rsidP="009646F9">
      <w:pPr>
        <w:shd w:val="clear" w:color="auto" w:fill="FFFFFF"/>
        <w:spacing w:after="107" w:line="240" w:lineRule="auto"/>
        <w:jc w:val="both"/>
        <w:rPr>
          <w:rFonts w:ascii="Times New Roman" w:eastAsia="Times New Roman" w:hAnsi="Times New Roman" w:cs="Times New Roman"/>
          <w:color w:val="555555"/>
          <w:sz w:val="24"/>
          <w:szCs w:val="24"/>
          <w:lang w:val="en-US"/>
        </w:rPr>
      </w:pPr>
      <w:r w:rsidRPr="009646F9">
        <w:rPr>
          <w:rFonts w:ascii="Times New Roman" w:eastAsia="Times New Roman" w:hAnsi="Times New Roman" w:cs="Times New Roman"/>
          <w:b/>
          <w:bCs/>
          <w:color w:val="555555"/>
          <w:sz w:val="24"/>
          <w:szCs w:val="24"/>
          <w:lang w:val="en-US"/>
        </w:rPr>
        <w:t>2.</w:t>
      </w:r>
      <w:r w:rsidRPr="009646F9">
        <w:rPr>
          <w:rFonts w:ascii="Times New Roman" w:eastAsia="Times New Roman" w:hAnsi="Times New Roman" w:cs="Times New Roman"/>
          <w:color w:val="555555"/>
          <w:sz w:val="24"/>
          <w:szCs w:val="24"/>
          <w:lang w:val="en-US"/>
        </w:rPr>
        <w:t> </w:t>
      </w:r>
      <w:r w:rsidRPr="009646F9">
        <w:rPr>
          <w:rFonts w:ascii="Times New Roman" w:eastAsia="Times New Roman" w:hAnsi="Times New Roman" w:cs="Times New Roman"/>
          <w:b/>
          <w:bCs/>
          <w:color w:val="555555"/>
          <w:sz w:val="24"/>
          <w:szCs w:val="24"/>
        </w:rPr>
        <w:t>Τεχνικές</w:t>
      </w:r>
      <w:r w:rsidRPr="009646F9">
        <w:rPr>
          <w:rFonts w:ascii="Times New Roman" w:eastAsia="Times New Roman" w:hAnsi="Times New Roman" w:cs="Times New Roman"/>
          <w:b/>
          <w:bCs/>
          <w:color w:val="555555"/>
          <w:sz w:val="24"/>
          <w:szCs w:val="24"/>
          <w:lang w:val="en-US"/>
        </w:rPr>
        <w:t xml:space="preserve"> </w:t>
      </w:r>
      <w:r w:rsidRPr="009646F9">
        <w:rPr>
          <w:rFonts w:ascii="Times New Roman" w:eastAsia="Times New Roman" w:hAnsi="Times New Roman" w:cs="Times New Roman"/>
          <w:b/>
          <w:bCs/>
          <w:color w:val="555555"/>
          <w:sz w:val="24"/>
          <w:szCs w:val="24"/>
        </w:rPr>
        <w:t>Επιλογές</w:t>
      </w:r>
      <w:r w:rsidRPr="009646F9">
        <w:rPr>
          <w:rFonts w:ascii="Times New Roman" w:eastAsia="Times New Roman" w:hAnsi="Times New Roman" w:cs="Times New Roman"/>
          <w:b/>
          <w:bCs/>
          <w:color w:val="555555"/>
          <w:sz w:val="24"/>
          <w:szCs w:val="24"/>
          <w:lang w:val="en-US"/>
        </w:rPr>
        <w:t xml:space="preserve"> </w:t>
      </w:r>
      <w:r w:rsidRPr="009646F9">
        <w:rPr>
          <w:rFonts w:ascii="Times New Roman" w:eastAsia="Times New Roman" w:hAnsi="Times New Roman" w:cs="Times New Roman"/>
          <w:b/>
          <w:bCs/>
          <w:color w:val="555555"/>
          <w:sz w:val="24"/>
          <w:szCs w:val="24"/>
        </w:rPr>
        <w:t>Ως</w:t>
      </w:r>
      <w:r w:rsidRPr="009646F9">
        <w:rPr>
          <w:rFonts w:ascii="Times New Roman" w:eastAsia="Times New Roman" w:hAnsi="Times New Roman" w:cs="Times New Roman"/>
          <w:b/>
          <w:bCs/>
          <w:color w:val="555555"/>
          <w:sz w:val="24"/>
          <w:szCs w:val="24"/>
          <w:lang w:val="en-US"/>
        </w:rPr>
        <w:t xml:space="preserve"> </w:t>
      </w:r>
      <w:r w:rsidRPr="009646F9">
        <w:rPr>
          <w:rFonts w:ascii="Times New Roman" w:eastAsia="Times New Roman" w:hAnsi="Times New Roman" w:cs="Times New Roman"/>
          <w:b/>
          <w:bCs/>
          <w:color w:val="555555"/>
          <w:sz w:val="24"/>
          <w:szCs w:val="24"/>
        </w:rPr>
        <w:t>Πολιτικές</w:t>
      </w:r>
      <w:r w:rsidRPr="009646F9">
        <w:rPr>
          <w:rFonts w:ascii="Times New Roman" w:eastAsia="Times New Roman" w:hAnsi="Times New Roman" w:cs="Times New Roman"/>
          <w:b/>
          <w:bCs/>
          <w:color w:val="555555"/>
          <w:sz w:val="24"/>
          <w:szCs w:val="24"/>
          <w:lang w:val="en-US"/>
        </w:rPr>
        <w:t xml:space="preserve"> </w:t>
      </w:r>
      <w:r w:rsidRPr="009646F9">
        <w:rPr>
          <w:rFonts w:ascii="Times New Roman" w:eastAsia="Times New Roman" w:hAnsi="Times New Roman" w:cs="Times New Roman"/>
          <w:b/>
          <w:bCs/>
          <w:color w:val="555555"/>
          <w:sz w:val="24"/>
          <w:szCs w:val="24"/>
        </w:rPr>
        <w:t>Επιλογές</w:t>
      </w:r>
    </w:p>
    <w:p w:rsidR="009646F9" w:rsidRPr="009646F9" w:rsidRDefault="009646F9" w:rsidP="009646F9">
      <w:pPr>
        <w:shd w:val="clear" w:color="auto" w:fill="FFFFFF"/>
        <w:spacing w:after="107" w:line="240" w:lineRule="auto"/>
        <w:jc w:val="both"/>
        <w:rPr>
          <w:rFonts w:ascii="Times New Roman" w:eastAsia="Times New Roman" w:hAnsi="Times New Roman" w:cs="Times New Roman"/>
          <w:color w:val="555555"/>
          <w:sz w:val="24"/>
          <w:szCs w:val="24"/>
          <w:lang w:val="en-US"/>
        </w:rPr>
      </w:pPr>
      <w:r w:rsidRPr="009646F9">
        <w:rPr>
          <w:rFonts w:ascii="Times New Roman" w:eastAsia="Times New Roman" w:hAnsi="Times New Roman" w:cs="Times New Roman"/>
          <w:color w:val="555555"/>
          <w:sz w:val="24"/>
          <w:szCs w:val="24"/>
          <w:lang w:val="en-US"/>
        </w:rPr>
        <w:t xml:space="preserve">Gabrielle </w:t>
      </w:r>
      <w:r w:rsidRPr="009646F9">
        <w:rPr>
          <w:rFonts w:ascii="Times New Roman" w:eastAsia="Times New Roman" w:hAnsi="Times New Roman" w:cs="Times New Roman"/>
          <w:color w:val="555555"/>
          <w:sz w:val="24"/>
          <w:szCs w:val="24"/>
        </w:rPr>
        <w:t>Η</w:t>
      </w:r>
      <w:proofErr w:type="spellStart"/>
      <w:r w:rsidRPr="009646F9">
        <w:rPr>
          <w:rFonts w:ascii="Times New Roman" w:eastAsia="Times New Roman" w:hAnsi="Times New Roman" w:cs="Times New Roman"/>
          <w:color w:val="555555"/>
          <w:sz w:val="24"/>
          <w:szCs w:val="24"/>
          <w:lang w:val="en-US"/>
        </w:rPr>
        <w:t>echt</w:t>
      </w:r>
      <w:proofErr w:type="spellEnd"/>
      <w:r w:rsidRPr="009646F9">
        <w:rPr>
          <w:rFonts w:ascii="Times New Roman" w:eastAsia="Times New Roman" w:hAnsi="Times New Roman" w:cs="Times New Roman"/>
          <w:color w:val="555555"/>
          <w:sz w:val="24"/>
          <w:szCs w:val="24"/>
          <w:lang w:val="en-US"/>
        </w:rPr>
        <w:t>, ‘Rebels and Pioneers: Technocratic Ideologies and Social Identities in the French Nuclear Workplace, 1955-1969’, Social Studies of Science, 23:3 (1996), 483-530.</w:t>
      </w:r>
    </w:p>
    <w:p w:rsidR="009646F9" w:rsidRPr="009646F9" w:rsidRDefault="009646F9" w:rsidP="009646F9">
      <w:pPr>
        <w:shd w:val="clear" w:color="auto" w:fill="FFFFFF"/>
        <w:spacing w:after="107" w:line="240" w:lineRule="auto"/>
        <w:jc w:val="both"/>
        <w:rPr>
          <w:rFonts w:ascii="Times New Roman" w:eastAsia="Times New Roman" w:hAnsi="Times New Roman" w:cs="Times New Roman"/>
          <w:color w:val="555555"/>
          <w:sz w:val="24"/>
          <w:szCs w:val="24"/>
          <w:lang w:val="en-US"/>
        </w:rPr>
      </w:pPr>
      <w:proofErr w:type="spellStart"/>
      <w:r w:rsidRPr="009646F9">
        <w:rPr>
          <w:rFonts w:ascii="Times New Roman" w:eastAsia="Times New Roman" w:hAnsi="Times New Roman" w:cs="Times New Roman"/>
          <w:color w:val="555555"/>
          <w:sz w:val="24"/>
          <w:szCs w:val="24"/>
          <w:lang w:val="en-US"/>
        </w:rPr>
        <w:t>Yaron</w:t>
      </w:r>
      <w:proofErr w:type="spellEnd"/>
      <w:r w:rsidRPr="009646F9">
        <w:rPr>
          <w:rFonts w:ascii="Times New Roman" w:eastAsia="Times New Roman" w:hAnsi="Times New Roman" w:cs="Times New Roman"/>
          <w:color w:val="555555"/>
          <w:sz w:val="24"/>
          <w:szCs w:val="24"/>
          <w:lang w:val="en-US"/>
        </w:rPr>
        <w:t xml:space="preserve"> </w:t>
      </w:r>
      <w:proofErr w:type="spellStart"/>
      <w:r w:rsidRPr="009646F9">
        <w:rPr>
          <w:rFonts w:ascii="Times New Roman" w:eastAsia="Times New Roman" w:hAnsi="Times New Roman" w:cs="Times New Roman"/>
          <w:color w:val="555555"/>
          <w:sz w:val="24"/>
          <w:szCs w:val="24"/>
          <w:lang w:val="en-US"/>
        </w:rPr>
        <w:t>Ezrahi</w:t>
      </w:r>
      <w:proofErr w:type="spellEnd"/>
      <w:r w:rsidRPr="009646F9">
        <w:rPr>
          <w:rFonts w:ascii="Times New Roman" w:eastAsia="Times New Roman" w:hAnsi="Times New Roman" w:cs="Times New Roman"/>
          <w:color w:val="555555"/>
          <w:sz w:val="24"/>
          <w:szCs w:val="24"/>
          <w:lang w:val="en-US"/>
        </w:rPr>
        <w:t xml:space="preserve">, </w:t>
      </w:r>
      <w:proofErr w:type="gramStart"/>
      <w:r w:rsidRPr="009646F9">
        <w:rPr>
          <w:rFonts w:ascii="Times New Roman" w:eastAsia="Times New Roman" w:hAnsi="Times New Roman" w:cs="Times New Roman"/>
          <w:color w:val="555555"/>
          <w:sz w:val="24"/>
          <w:szCs w:val="24"/>
          <w:lang w:val="en-US"/>
        </w:rPr>
        <w:t>The</w:t>
      </w:r>
      <w:proofErr w:type="gramEnd"/>
      <w:r w:rsidRPr="009646F9">
        <w:rPr>
          <w:rFonts w:ascii="Times New Roman" w:eastAsia="Times New Roman" w:hAnsi="Times New Roman" w:cs="Times New Roman"/>
          <w:color w:val="555555"/>
          <w:sz w:val="24"/>
          <w:szCs w:val="24"/>
          <w:lang w:val="en-US"/>
        </w:rPr>
        <w:t xml:space="preserve"> Descent of </w:t>
      </w:r>
      <w:proofErr w:type="spellStart"/>
      <w:r w:rsidRPr="009646F9">
        <w:rPr>
          <w:rFonts w:ascii="Times New Roman" w:eastAsia="Times New Roman" w:hAnsi="Times New Roman" w:cs="Times New Roman"/>
          <w:color w:val="555555"/>
          <w:sz w:val="24"/>
          <w:szCs w:val="24"/>
          <w:lang w:val="en-US"/>
        </w:rPr>
        <w:t>Icarus</w:t>
      </w:r>
      <w:proofErr w:type="spellEnd"/>
      <w:r w:rsidRPr="009646F9">
        <w:rPr>
          <w:rFonts w:ascii="Times New Roman" w:eastAsia="Times New Roman" w:hAnsi="Times New Roman" w:cs="Times New Roman"/>
          <w:color w:val="555555"/>
          <w:sz w:val="24"/>
          <w:szCs w:val="24"/>
          <w:lang w:val="en-US"/>
        </w:rPr>
        <w:t xml:space="preserve"> (Harvard, 1990) Chapter 4, “Science, Experimental Politics and the Culture of Democratization”;</w:t>
      </w:r>
    </w:p>
    <w:p w:rsidR="009646F9" w:rsidRPr="009646F9" w:rsidRDefault="009646F9" w:rsidP="009646F9">
      <w:pPr>
        <w:shd w:val="clear" w:color="auto" w:fill="FFFFFF"/>
        <w:spacing w:after="107" w:line="240" w:lineRule="auto"/>
        <w:jc w:val="both"/>
        <w:rPr>
          <w:rFonts w:ascii="Times New Roman" w:eastAsia="Times New Roman" w:hAnsi="Times New Roman" w:cs="Times New Roman"/>
          <w:color w:val="555555"/>
          <w:sz w:val="24"/>
          <w:szCs w:val="24"/>
          <w:lang w:val="en-US"/>
        </w:rPr>
      </w:pPr>
      <w:proofErr w:type="spellStart"/>
      <w:r w:rsidRPr="009646F9">
        <w:rPr>
          <w:rFonts w:ascii="Times New Roman" w:eastAsia="Times New Roman" w:hAnsi="Times New Roman" w:cs="Times New Roman"/>
          <w:color w:val="555555"/>
          <w:sz w:val="24"/>
          <w:szCs w:val="24"/>
          <w:lang w:val="en-US"/>
        </w:rPr>
        <w:t>Sujatha</w:t>
      </w:r>
      <w:proofErr w:type="spellEnd"/>
      <w:r w:rsidRPr="009646F9">
        <w:rPr>
          <w:rFonts w:ascii="Times New Roman" w:eastAsia="Times New Roman" w:hAnsi="Times New Roman" w:cs="Times New Roman"/>
          <w:color w:val="555555"/>
          <w:sz w:val="24"/>
          <w:szCs w:val="24"/>
          <w:lang w:val="en-US"/>
        </w:rPr>
        <w:t xml:space="preserve"> Raman and Richard </w:t>
      </w:r>
      <w:proofErr w:type="spellStart"/>
      <w:r w:rsidRPr="009646F9">
        <w:rPr>
          <w:rFonts w:ascii="Times New Roman" w:eastAsia="Times New Roman" w:hAnsi="Times New Roman" w:cs="Times New Roman"/>
          <w:color w:val="555555"/>
          <w:sz w:val="24"/>
          <w:szCs w:val="24"/>
          <w:lang w:val="en-US"/>
        </w:rPr>
        <w:t>Tutton</w:t>
      </w:r>
      <w:proofErr w:type="spellEnd"/>
      <w:r w:rsidRPr="009646F9">
        <w:rPr>
          <w:rFonts w:ascii="Times New Roman" w:eastAsia="Times New Roman" w:hAnsi="Times New Roman" w:cs="Times New Roman"/>
          <w:color w:val="555555"/>
          <w:sz w:val="24"/>
          <w:szCs w:val="24"/>
          <w:lang w:val="en-US"/>
        </w:rPr>
        <w:t xml:space="preserve">, ‘Life, Science, and </w:t>
      </w:r>
      <w:proofErr w:type="spellStart"/>
      <w:r w:rsidRPr="009646F9">
        <w:rPr>
          <w:rFonts w:ascii="Times New Roman" w:eastAsia="Times New Roman" w:hAnsi="Times New Roman" w:cs="Times New Roman"/>
          <w:color w:val="555555"/>
          <w:sz w:val="24"/>
          <w:szCs w:val="24"/>
          <w:lang w:val="en-US"/>
        </w:rPr>
        <w:t>Biopower</w:t>
      </w:r>
      <w:proofErr w:type="spellEnd"/>
      <w:r w:rsidRPr="009646F9">
        <w:rPr>
          <w:rFonts w:ascii="Times New Roman" w:eastAsia="Times New Roman" w:hAnsi="Times New Roman" w:cs="Times New Roman"/>
          <w:color w:val="555555"/>
          <w:sz w:val="24"/>
          <w:szCs w:val="24"/>
          <w:lang w:val="en-US"/>
        </w:rPr>
        <w:t>’, Science, Technology, &amp; Human Values 35(5) 711-734.</w:t>
      </w:r>
    </w:p>
    <w:p w:rsidR="009646F9" w:rsidRPr="009646F9" w:rsidRDefault="009646F9" w:rsidP="009646F9">
      <w:pPr>
        <w:shd w:val="clear" w:color="auto" w:fill="FFFFFF"/>
        <w:spacing w:after="107" w:line="240" w:lineRule="auto"/>
        <w:jc w:val="both"/>
        <w:rPr>
          <w:rFonts w:ascii="Times New Roman" w:eastAsia="Times New Roman" w:hAnsi="Times New Roman" w:cs="Times New Roman"/>
          <w:color w:val="555555"/>
          <w:sz w:val="24"/>
          <w:szCs w:val="24"/>
          <w:lang w:val="en-US"/>
        </w:rPr>
      </w:pPr>
      <w:r w:rsidRPr="009646F9">
        <w:rPr>
          <w:rFonts w:ascii="Times New Roman" w:eastAsia="Times New Roman" w:hAnsi="Times New Roman" w:cs="Times New Roman"/>
          <w:color w:val="555555"/>
          <w:sz w:val="24"/>
          <w:szCs w:val="24"/>
          <w:lang w:val="en-US"/>
        </w:rPr>
        <w:t> </w:t>
      </w:r>
    </w:p>
    <w:p w:rsidR="009646F9" w:rsidRPr="009646F9" w:rsidRDefault="009646F9" w:rsidP="009646F9">
      <w:pPr>
        <w:shd w:val="clear" w:color="auto" w:fill="FFFFFF"/>
        <w:spacing w:after="107" w:line="240" w:lineRule="auto"/>
        <w:jc w:val="both"/>
        <w:rPr>
          <w:rFonts w:ascii="Times New Roman" w:eastAsia="Times New Roman" w:hAnsi="Times New Roman" w:cs="Times New Roman"/>
          <w:color w:val="555555"/>
          <w:sz w:val="24"/>
          <w:szCs w:val="24"/>
        </w:rPr>
      </w:pPr>
      <w:r w:rsidRPr="009646F9">
        <w:rPr>
          <w:rFonts w:ascii="Times New Roman" w:eastAsia="Times New Roman" w:hAnsi="Times New Roman" w:cs="Times New Roman"/>
          <w:b/>
          <w:bCs/>
          <w:color w:val="555555"/>
          <w:sz w:val="24"/>
          <w:szCs w:val="24"/>
        </w:rPr>
        <w:t>Μέρος ΙΙ: Ειδήμονες και Ειδημοσύνη</w:t>
      </w:r>
      <w:r w:rsidRPr="009646F9">
        <w:rPr>
          <w:rFonts w:ascii="Times New Roman" w:eastAsia="Times New Roman" w:hAnsi="Times New Roman" w:cs="Times New Roman"/>
          <w:color w:val="555555"/>
          <w:sz w:val="24"/>
          <w:szCs w:val="24"/>
        </w:rPr>
        <w:t> (4η-5η Εβδομάδα)</w:t>
      </w:r>
    </w:p>
    <w:p w:rsidR="009646F9" w:rsidRPr="009646F9" w:rsidRDefault="009646F9" w:rsidP="009646F9">
      <w:pPr>
        <w:shd w:val="clear" w:color="auto" w:fill="FFFFFF"/>
        <w:spacing w:after="107" w:line="240" w:lineRule="auto"/>
        <w:jc w:val="both"/>
        <w:rPr>
          <w:rFonts w:ascii="Times New Roman" w:eastAsia="Times New Roman" w:hAnsi="Times New Roman" w:cs="Times New Roman"/>
          <w:color w:val="555555"/>
          <w:sz w:val="24"/>
          <w:szCs w:val="24"/>
        </w:rPr>
      </w:pPr>
      <w:r w:rsidRPr="009646F9">
        <w:rPr>
          <w:rFonts w:ascii="Times New Roman" w:eastAsia="Times New Roman" w:hAnsi="Times New Roman" w:cs="Times New Roman"/>
          <w:color w:val="555555"/>
          <w:sz w:val="24"/>
          <w:szCs w:val="24"/>
        </w:rPr>
        <w:t> </w:t>
      </w:r>
    </w:p>
    <w:p w:rsidR="009646F9" w:rsidRPr="009646F9" w:rsidRDefault="009646F9" w:rsidP="009646F9">
      <w:pPr>
        <w:shd w:val="clear" w:color="auto" w:fill="FFFFFF"/>
        <w:spacing w:after="107" w:line="240" w:lineRule="auto"/>
        <w:jc w:val="both"/>
        <w:rPr>
          <w:rFonts w:ascii="Times New Roman" w:eastAsia="Times New Roman" w:hAnsi="Times New Roman" w:cs="Times New Roman"/>
          <w:color w:val="555555"/>
          <w:sz w:val="24"/>
          <w:szCs w:val="24"/>
        </w:rPr>
      </w:pPr>
      <w:r w:rsidRPr="009646F9">
        <w:rPr>
          <w:rFonts w:ascii="Times New Roman" w:eastAsia="Times New Roman" w:hAnsi="Times New Roman" w:cs="Times New Roman"/>
          <w:b/>
          <w:bCs/>
          <w:color w:val="555555"/>
          <w:sz w:val="24"/>
          <w:szCs w:val="24"/>
        </w:rPr>
        <w:t xml:space="preserve">1. Ειδήμονες και η συγκρότηση των </w:t>
      </w:r>
      <w:proofErr w:type="spellStart"/>
      <w:r w:rsidRPr="009646F9">
        <w:rPr>
          <w:rFonts w:ascii="Times New Roman" w:eastAsia="Times New Roman" w:hAnsi="Times New Roman" w:cs="Times New Roman"/>
          <w:b/>
          <w:bCs/>
          <w:color w:val="555555"/>
          <w:sz w:val="24"/>
          <w:szCs w:val="24"/>
        </w:rPr>
        <w:t>Τεχνοεπιστημών</w:t>
      </w:r>
      <w:proofErr w:type="spellEnd"/>
    </w:p>
    <w:p w:rsidR="009646F9" w:rsidRPr="009646F9" w:rsidRDefault="009646F9" w:rsidP="009646F9">
      <w:pPr>
        <w:shd w:val="clear" w:color="auto" w:fill="FFFFFF"/>
        <w:spacing w:after="107" w:line="240" w:lineRule="auto"/>
        <w:jc w:val="both"/>
        <w:rPr>
          <w:rFonts w:ascii="Times New Roman" w:eastAsia="Times New Roman" w:hAnsi="Times New Roman" w:cs="Times New Roman"/>
          <w:color w:val="555555"/>
          <w:sz w:val="24"/>
          <w:szCs w:val="24"/>
          <w:lang w:val="en-US"/>
        </w:rPr>
      </w:pPr>
      <w:proofErr w:type="spellStart"/>
      <w:r w:rsidRPr="009646F9">
        <w:rPr>
          <w:rFonts w:ascii="Times New Roman" w:eastAsia="Times New Roman" w:hAnsi="Times New Roman" w:cs="Times New Roman"/>
          <w:color w:val="555555"/>
          <w:sz w:val="24"/>
          <w:szCs w:val="24"/>
          <w:lang w:val="en-US"/>
        </w:rPr>
        <w:t>Sainath</w:t>
      </w:r>
      <w:proofErr w:type="spellEnd"/>
      <w:r w:rsidRPr="009646F9">
        <w:rPr>
          <w:rFonts w:ascii="Times New Roman" w:eastAsia="Times New Roman" w:hAnsi="Times New Roman" w:cs="Times New Roman"/>
          <w:color w:val="555555"/>
          <w:sz w:val="24"/>
          <w:szCs w:val="24"/>
          <w:lang w:val="en-US"/>
        </w:rPr>
        <w:t xml:space="preserve"> </w:t>
      </w:r>
      <w:proofErr w:type="spellStart"/>
      <w:r w:rsidRPr="009646F9">
        <w:rPr>
          <w:rFonts w:ascii="Times New Roman" w:eastAsia="Times New Roman" w:hAnsi="Times New Roman" w:cs="Times New Roman"/>
          <w:color w:val="555555"/>
          <w:sz w:val="24"/>
          <w:szCs w:val="24"/>
          <w:lang w:val="en-US"/>
        </w:rPr>
        <w:t>Suryanarayanan</w:t>
      </w:r>
      <w:proofErr w:type="spellEnd"/>
      <w:r w:rsidRPr="009646F9">
        <w:rPr>
          <w:rFonts w:ascii="Times New Roman" w:eastAsia="Times New Roman" w:hAnsi="Times New Roman" w:cs="Times New Roman"/>
          <w:color w:val="555555"/>
          <w:sz w:val="24"/>
          <w:szCs w:val="24"/>
          <w:lang w:val="en-US"/>
        </w:rPr>
        <w:t xml:space="preserve">, Daniel Lee </w:t>
      </w:r>
      <w:proofErr w:type="spellStart"/>
      <w:r w:rsidRPr="009646F9">
        <w:rPr>
          <w:rFonts w:ascii="Times New Roman" w:eastAsia="Times New Roman" w:hAnsi="Times New Roman" w:cs="Times New Roman"/>
          <w:color w:val="555555"/>
          <w:sz w:val="24"/>
          <w:szCs w:val="24"/>
          <w:lang w:val="en-US"/>
        </w:rPr>
        <w:t>Kleinman</w:t>
      </w:r>
      <w:proofErr w:type="spellEnd"/>
      <w:r w:rsidRPr="009646F9">
        <w:rPr>
          <w:rFonts w:ascii="Times New Roman" w:eastAsia="Times New Roman" w:hAnsi="Times New Roman" w:cs="Times New Roman"/>
          <w:color w:val="555555"/>
          <w:sz w:val="24"/>
          <w:szCs w:val="24"/>
          <w:lang w:val="en-US"/>
        </w:rPr>
        <w:t xml:space="preserve">, </w:t>
      </w:r>
      <w:proofErr w:type="gramStart"/>
      <w:r w:rsidRPr="009646F9">
        <w:rPr>
          <w:rFonts w:ascii="Times New Roman" w:eastAsia="Times New Roman" w:hAnsi="Times New Roman" w:cs="Times New Roman"/>
          <w:color w:val="555555"/>
          <w:sz w:val="24"/>
          <w:szCs w:val="24"/>
          <w:lang w:val="en-US"/>
        </w:rPr>
        <w:t>‘Be(</w:t>
      </w:r>
      <w:proofErr w:type="gramEnd"/>
      <w:r w:rsidRPr="009646F9">
        <w:rPr>
          <w:rFonts w:ascii="Times New Roman" w:eastAsia="Times New Roman" w:hAnsi="Times New Roman" w:cs="Times New Roman"/>
          <w:color w:val="555555"/>
          <w:sz w:val="24"/>
          <w:szCs w:val="24"/>
          <w:lang w:val="en-US"/>
        </w:rPr>
        <w:t>e)coming experts: The controversy over insecticides in the honey bee colony collapse disorder’, Social Studies of Science, 2013</w:t>
      </w:r>
    </w:p>
    <w:p w:rsidR="009646F9" w:rsidRPr="009646F9" w:rsidRDefault="009646F9" w:rsidP="009646F9">
      <w:pPr>
        <w:shd w:val="clear" w:color="auto" w:fill="FFFFFF"/>
        <w:spacing w:after="107" w:line="240" w:lineRule="auto"/>
        <w:jc w:val="both"/>
        <w:rPr>
          <w:rFonts w:ascii="Times New Roman" w:eastAsia="Times New Roman" w:hAnsi="Times New Roman" w:cs="Times New Roman"/>
          <w:color w:val="555555"/>
          <w:sz w:val="24"/>
          <w:szCs w:val="24"/>
          <w:lang w:val="en-US"/>
        </w:rPr>
      </w:pPr>
      <w:r w:rsidRPr="009646F9">
        <w:rPr>
          <w:rFonts w:ascii="Times New Roman" w:eastAsia="Times New Roman" w:hAnsi="Times New Roman" w:cs="Times New Roman"/>
          <w:color w:val="555555"/>
          <w:sz w:val="24"/>
          <w:szCs w:val="24"/>
          <w:lang w:val="en-US"/>
        </w:rPr>
        <w:t xml:space="preserve">Christophe </w:t>
      </w:r>
      <w:proofErr w:type="spellStart"/>
      <w:r w:rsidRPr="009646F9">
        <w:rPr>
          <w:rFonts w:ascii="Times New Roman" w:eastAsia="Times New Roman" w:hAnsi="Times New Roman" w:cs="Times New Roman"/>
          <w:color w:val="555555"/>
          <w:sz w:val="24"/>
          <w:szCs w:val="24"/>
          <w:lang w:val="en-US"/>
        </w:rPr>
        <w:t>Bonneuil</w:t>
      </w:r>
      <w:proofErr w:type="spellEnd"/>
      <w:r w:rsidRPr="009646F9">
        <w:rPr>
          <w:rFonts w:ascii="Times New Roman" w:eastAsia="Times New Roman" w:hAnsi="Times New Roman" w:cs="Times New Roman"/>
          <w:color w:val="555555"/>
          <w:sz w:val="24"/>
          <w:szCs w:val="24"/>
          <w:lang w:val="en-US"/>
        </w:rPr>
        <w:t xml:space="preserve"> Les </w:t>
      </w:r>
      <w:proofErr w:type="spellStart"/>
      <w:r w:rsidRPr="009646F9">
        <w:rPr>
          <w:rFonts w:ascii="Times New Roman" w:eastAsia="Times New Roman" w:hAnsi="Times New Roman" w:cs="Times New Roman"/>
          <w:color w:val="555555"/>
          <w:sz w:val="24"/>
          <w:szCs w:val="24"/>
          <w:lang w:val="en-US"/>
        </w:rPr>
        <w:t>Levidow</w:t>
      </w:r>
      <w:proofErr w:type="spellEnd"/>
      <w:r w:rsidRPr="009646F9">
        <w:rPr>
          <w:rFonts w:ascii="Times New Roman" w:eastAsia="Times New Roman" w:hAnsi="Times New Roman" w:cs="Times New Roman"/>
          <w:color w:val="555555"/>
          <w:sz w:val="24"/>
          <w:szCs w:val="24"/>
          <w:lang w:val="en-US"/>
        </w:rPr>
        <w:t>, ‘How does the World Trade Organization know? The mobilization and staging of scientific expertise in the GMO trade dispute’, Social Studies of Science, 2012.</w:t>
      </w:r>
    </w:p>
    <w:p w:rsidR="009646F9" w:rsidRPr="009646F9" w:rsidRDefault="009646F9" w:rsidP="009646F9">
      <w:pPr>
        <w:shd w:val="clear" w:color="auto" w:fill="FFFFFF"/>
        <w:spacing w:after="107" w:line="240" w:lineRule="auto"/>
        <w:jc w:val="both"/>
        <w:rPr>
          <w:rFonts w:ascii="Times New Roman" w:eastAsia="Times New Roman" w:hAnsi="Times New Roman" w:cs="Times New Roman"/>
          <w:color w:val="555555"/>
          <w:sz w:val="24"/>
          <w:szCs w:val="24"/>
          <w:lang w:val="en-US"/>
        </w:rPr>
      </w:pPr>
      <w:r w:rsidRPr="009646F9">
        <w:rPr>
          <w:rFonts w:ascii="Times New Roman" w:eastAsia="Times New Roman" w:hAnsi="Times New Roman" w:cs="Times New Roman"/>
          <w:color w:val="555555"/>
          <w:sz w:val="24"/>
          <w:szCs w:val="24"/>
          <w:lang w:val="en-US"/>
        </w:rPr>
        <w:t> </w:t>
      </w:r>
    </w:p>
    <w:p w:rsidR="009646F9" w:rsidRPr="009646F9" w:rsidRDefault="009646F9" w:rsidP="009646F9">
      <w:pPr>
        <w:shd w:val="clear" w:color="auto" w:fill="FFFFFF"/>
        <w:spacing w:after="107" w:line="240" w:lineRule="auto"/>
        <w:jc w:val="both"/>
        <w:rPr>
          <w:rFonts w:ascii="Times New Roman" w:eastAsia="Times New Roman" w:hAnsi="Times New Roman" w:cs="Times New Roman"/>
          <w:color w:val="555555"/>
          <w:sz w:val="24"/>
          <w:szCs w:val="24"/>
        </w:rPr>
      </w:pPr>
      <w:r w:rsidRPr="009646F9">
        <w:rPr>
          <w:rFonts w:ascii="Times New Roman" w:eastAsia="Times New Roman" w:hAnsi="Times New Roman" w:cs="Times New Roman"/>
          <w:b/>
          <w:bCs/>
          <w:color w:val="555555"/>
          <w:sz w:val="24"/>
          <w:szCs w:val="24"/>
        </w:rPr>
        <w:t>2. Το τρίτο ρεύμα στις Σπουδές Επιστήμης και Τεχνολογίας και οι Επικριτές</w:t>
      </w:r>
    </w:p>
    <w:p w:rsidR="009646F9" w:rsidRPr="009646F9" w:rsidRDefault="009646F9" w:rsidP="009646F9">
      <w:pPr>
        <w:shd w:val="clear" w:color="auto" w:fill="FFFFFF"/>
        <w:spacing w:after="107" w:line="240" w:lineRule="auto"/>
        <w:jc w:val="both"/>
        <w:rPr>
          <w:rFonts w:ascii="Times New Roman" w:eastAsia="Times New Roman" w:hAnsi="Times New Roman" w:cs="Times New Roman"/>
          <w:color w:val="555555"/>
          <w:sz w:val="24"/>
          <w:szCs w:val="24"/>
          <w:lang w:val="en-US"/>
        </w:rPr>
      </w:pPr>
      <w:r w:rsidRPr="009646F9">
        <w:rPr>
          <w:rFonts w:ascii="Times New Roman" w:eastAsia="Times New Roman" w:hAnsi="Times New Roman" w:cs="Times New Roman"/>
          <w:color w:val="555555"/>
          <w:sz w:val="24"/>
          <w:szCs w:val="24"/>
          <w:lang w:val="en-US"/>
        </w:rPr>
        <w:t>H.M. Collins and Robert Evans, ‘</w:t>
      </w:r>
      <w:proofErr w:type="gramStart"/>
      <w:r w:rsidRPr="009646F9">
        <w:rPr>
          <w:rFonts w:ascii="Times New Roman" w:eastAsia="Times New Roman" w:hAnsi="Times New Roman" w:cs="Times New Roman"/>
          <w:color w:val="555555"/>
          <w:sz w:val="24"/>
          <w:szCs w:val="24"/>
          <w:lang w:val="en-US"/>
        </w:rPr>
        <w:t>The</w:t>
      </w:r>
      <w:proofErr w:type="gramEnd"/>
      <w:r w:rsidRPr="009646F9">
        <w:rPr>
          <w:rFonts w:ascii="Times New Roman" w:eastAsia="Times New Roman" w:hAnsi="Times New Roman" w:cs="Times New Roman"/>
          <w:color w:val="555555"/>
          <w:sz w:val="24"/>
          <w:szCs w:val="24"/>
          <w:lang w:val="en-US"/>
        </w:rPr>
        <w:t xml:space="preserve"> Third Wave of Science Studies: Studies of Expertise and Experience’, Social Studies of Science, 2003, 32 (2), 235-296</w:t>
      </w:r>
    </w:p>
    <w:p w:rsidR="009646F9" w:rsidRPr="009646F9" w:rsidRDefault="009646F9" w:rsidP="009646F9">
      <w:pPr>
        <w:shd w:val="clear" w:color="auto" w:fill="FFFFFF"/>
        <w:spacing w:after="107" w:line="240" w:lineRule="auto"/>
        <w:jc w:val="both"/>
        <w:rPr>
          <w:rFonts w:ascii="Times New Roman" w:eastAsia="Times New Roman" w:hAnsi="Times New Roman" w:cs="Times New Roman"/>
          <w:color w:val="555555"/>
          <w:sz w:val="24"/>
          <w:szCs w:val="24"/>
          <w:lang w:val="en-US"/>
        </w:rPr>
      </w:pPr>
      <w:r w:rsidRPr="009646F9">
        <w:rPr>
          <w:rFonts w:ascii="Times New Roman" w:eastAsia="Times New Roman" w:hAnsi="Times New Roman" w:cs="Times New Roman"/>
          <w:color w:val="555555"/>
          <w:sz w:val="24"/>
          <w:szCs w:val="24"/>
          <w:lang w:val="en-US"/>
        </w:rPr>
        <w:t xml:space="preserve">Wynne, Brian (2003) `Seasick on the Third Wave? Subverting the Hegemony of </w:t>
      </w:r>
      <w:proofErr w:type="spellStart"/>
      <w:proofErr w:type="gramStart"/>
      <w:r w:rsidRPr="009646F9">
        <w:rPr>
          <w:rFonts w:ascii="Times New Roman" w:eastAsia="Times New Roman" w:hAnsi="Times New Roman" w:cs="Times New Roman"/>
          <w:color w:val="555555"/>
          <w:sz w:val="24"/>
          <w:szCs w:val="24"/>
          <w:lang w:val="en-US"/>
        </w:rPr>
        <w:t>Propositionalism</w:t>
      </w:r>
      <w:proofErr w:type="spellEnd"/>
      <w:r w:rsidRPr="009646F9">
        <w:rPr>
          <w:rFonts w:ascii="Times New Roman" w:eastAsia="Times New Roman" w:hAnsi="Times New Roman" w:cs="Times New Roman"/>
          <w:color w:val="555555"/>
          <w:sz w:val="24"/>
          <w:szCs w:val="24"/>
          <w:lang w:val="en-US"/>
        </w:rPr>
        <w:t>' ,</w:t>
      </w:r>
      <w:proofErr w:type="gramEnd"/>
      <w:r w:rsidRPr="009646F9">
        <w:rPr>
          <w:rFonts w:ascii="Times New Roman" w:eastAsia="Times New Roman" w:hAnsi="Times New Roman" w:cs="Times New Roman"/>
          <w:color w:val="555555"/>
          <w:sz w:val="24"/>
          <w:szCs w:val="24"/>
          <w:lang w:val="en-US"/>
        </w:rPr>
        <w:t xml:space="preserve"> Social Studies of Science 33(3): 401-417 </w:t>
      </w:r>
      <w:proofErr w:type="spellStart"/>
      <w:r w:rsidRPr="009646F9">
        <w:rPr>
          <w:rFonts w:ascii="Times New Roman" w:eastAsia="Times New Roman" w:hAnsi="Times New Roman" w:cs="Times New Roman"/>
          <w:color w:val="555555"/>
          <w:sz w:val="24"/>
          <w:szCs w:val="24"/>
          <w:lang w:val="en-US"/>
        </w:rPr>
        <w:t>Jasanoff</w:t>
      </w:r>
      <w:proofErr w:type="spellEnd"/>
      <w:r w:rsidRPr="009646F9">
        <w:rPr>
          <w:rFonts w:ascii="Times New Roman" w:eastAsia="Times New Roman" w:hAnsi="Times New Roman" w:cs="Times New Roman"/>
          <w:color w:val="555555"/>
          <w:sz w:val="24"/>
          <w:szCs w:val="24"/>
          <w:lang w:val="en-US"/>
        </w:rPr>
        <w:t>, Sheila (2003) `Breaking the Waves in Science Studies' , Social Studies of Science 33(3): 389-400</w:t>
      </w:r>
    </w:p>
    <w:p w:rsidR="009646F9" w:rsidRPr="009646F9" w:rsidRDefault="009646F9" w:rsidP="009646F9">
      <w:pPr>
        <w:shd w:val="clear" w:color="auto" w:fill="FFFFFF"/>
        <w:spacing w:after="107" w:line="240" w:lineRule="auto"/>
        <w:jc w:val="both"/>
        <w:rPr>
          <w:rFonts w:ascii="Times New Roman" w:eastAsia="Times New Roman" w:hAnsi="Times New Roman" w:cs="Times New Roman"/>
          <w:color w:val="555555"/>
          <w:sz w:val="24"/>
          <w:szCs w:val="24"/>
          <w:lang w:val="en-US"/>
        </w:rPr>
      </w:pPr>
      <w:r w:rsidRPr="009646F9">
        <w:rPr>
          <w:rFonts w:ascii="Times New Roman" w:eastAsia="Times New Roman" w:hAnsi="Times New Roman" w:cs="Times New Roman"/>
          <w:color w:val="555555"/>
          <w:sz w:val="24"/>
          <w:szCs w:val="24"/>
          <w:lang w:val="en-US"/>
        </w:rPr>
        <w:t> </w:t>
      </w:r>
    </w:p>
    <w:p w:rsidR="009646F9" w:rsidRPr="009646F9" w:rsidRDefault="009646F9" w:rsidP="009646F9">
      <w:pPr>
        <w:shd w:val="clear" w:color="auto" w:fill="FFFFFF"/>
        <w:spacing w:after="107" w:line="240" w:lineRule="auto"/>
        <w:jc w:val="both"/>
        <w:rPr>
          <w:rFonts w:ascii="Times New Roman" w:eastAsia="Times New Roman" w:hAnsi="Times New Roman" w:cs="Times New Roman"/>
          <w:color w:val="555555"/>
          <w:sz w:val="24"/>
          <w:szCs w:val="24"/>
        </w:rPr>
      </w:pPr>
      <w:r w:rsidRPr="009646F9">
        <w:rPr>
          <w:rFonts w:ascii="Times New Roman" w:eastAsia="Times New Roman" w:hAnsi="Times New Roman" w:cs="Times New Roman"/>
          <w:b/>
          <w:bCs/>
          <w:color w:val="555555"/>
          <w:sz w:val="24"/>
          <w:szCs w:val="24"/>
        </w:rPr>
        <w:lastRenderedPageBreak/>
        <w:t>Μέρος ΙΙΙ: Γνώση, Τεχνολογίες και Κανονιστικό Πλαίσιο</w:t>
      </w:r>
      <w:r w:rsidRPr="009646F9">
        <w:rPr>
          <w:rFonts w:ascii="Times New Roman" w:eastAsia="Times New Roman" w:hAnsi="Times New Roman" w:cs="Times New Roman"/>
          <w:color w:val="555555"/>
          <w:sz w:val="24"/>
          <w:szCs w:val="24"/>
        </w:rPr>
        <w:t> (6η -8η Εβδομάδα)</w:t>
      </w:r>
    </w:p>
    <w:p w:rsidR="009646F9" w:rsidRPr="009646F9" w:rsidRDefault="009646F9" w:rsidP="009646F9">
      <w:pPr>
        <w:shd w:val="clear" w:color="auto" w:fill="FFFFFF"/>
        <w:spacing w:after="107" w:line="240" w:lineRule="auto"/>
        <w:jc w:val="both"/>
        <w:rPr>
          <w:rFonts w:ascii="Times New Roman" w:eastAsia="Times New Roman" w:hAnsi="Times New Roman" w:cs="Times New Roman"/>
          <w:color w:val="555555"/>
          <w:sz w:val="24"/>
          <w:szCs w:val="24"/>
        </w:rPr>
      </w:pPr>
      <w:r w:rsidRPr="009646F9">
        <w:rPr>
          <w:rFonts w:ascii="Times New Roman" w:eastAsia="Times New Roman" w:hAnsi="Times New Roman" w:cs="Times New Roman"/>
          <w:color w:val="555555"/>
          <w:sz w:val="24"/>
          <w:szCs w:val="24"/>
        </w:rPr>
        <w:t> </w:t>
      </w:r>
    </w:p>
    <w:p w:rsidR="009646F9" w:rsidRPr="009646F9" w:rsidRDefault="009646F9" w:rsidP="009646F9">
      <w:pPr>
        <w:shd w:val="clear" w:color="auto" w:fill="FFFFFF"/>
        <w:spacing w:after="107" w:line="240" w:lineRule="auto"/>
        <w:jc w:val="both"/>
        <w:rPr>
          <w:rFonts w:ascii="Times New Roman" w:eastAsia="Times New Roman" w:hAnsi="Times New Roman" w:cs="Times New Roman"/>
          <w:color w:val="555555"/>
          <w:sz w:val="24"/>
          <w:szCs w:val="24"/>
          <w:lang w:val="en-US"/>
        </w:rPr>
      </w:pPr>
      <w:r w:rsidRPr="009646F9">
        <w:rPr>
          <w:rFonts w:ascii="Times New Roman" w:eastAsia="Times New Roman" w:hAnsi="Times New Roman" w:cs="Times New Roman"/>
          <w:b/>
          <w:bCs/>
          <w:color w:val="555555"/>
          <w:sz w:val="24"/>
          <w:szCs w:val="24"/>
          <w:lang w:val="en-US"/>
        </w:rPr>
        <w:t xml:space="preserve">1. </w:t>
      </w:r>
      <w:r w:rsidRPr="009646F9">
        <w:rPr>
          <w:rFonts w:ascii="Times New Roman" w:eastAsia="Times New Roman" w:hAnsi="Times New Roman" w:cs="Times New Roman"/>
          <w:b/>
          <w:bCs/>
          <w:color w:val="555555"/>
          <w:sz w:val="24"/>
          <w:szCs w:val="24"/>
        </w:rPr>
        <w:t>Ρυθμιστική</w:t>
      </w:r>
      <w:r w:rsidRPr="009646F9">
        <w:rPr>
          <w:rFonts w:ascii="Times New Roman" w:eastAsia="Times New Roman" w:hAnsi="Times New Roman" w:cs="Times New Roman"/>
          <w:b/>
          <w:bCs/>
          <w:color w:val="555555"/>
          <w:sz w:val="24"/>
          <w:szCs w:val="24"/>
          <w:lang w:val="en-US"/>
        </w:rPr>
        <w:t xml:space="preserve"> </w:t>
      </w:r>
      <w:r w:rsidRPr="009646F9">
        <w:rPr>
          <w:rFonts w:ascii="Times New Roman" w:eastAsia="Times New Roman" w:hAnsi="Times New Roman" w:cs="Times New Roman"/>
          <w:b/>
          <w:bCs/>
          <w:color w:val="555555"/>
          <w:sz w:val="24"/>
          <w:szCs w:val="24"/>
        </w:rPr>
        <w:t>Επιστήμη</w:t>
      </w:r>
      <w:r w:rsidRPr="009646F9">
        <w:rPr>
          <w:rFonts w:ascii="Times New Roman" w:eastAsia="Times New Roman" w:hAnsi="Times New Roman" w:cs="Times New Roman"/>
          <w:b/>
          <w:bCs/>
          <w:color w:val="555555"/>
          <w:sz w:val="24"/>
          <w:szCs w:val="24"/>
          <w:lang w:val="en-US"/>
        </w:rPr>
        <w:t xml:space="preserve"> I</w:t>
      </w:r>
      <w:r w:rsidRPr="009646F9">
        <w:rPr>
          <w:rFonts w:ascii="Times New Roman" w:eastAsia="Times New Roman" w:hAnsi="Times New Roman" w:cs="Times New Roman"/>
          <w:color w:val="555555"/>
          <w:sz w:val="24"/>
          <w:szCs w:val="24"/>
          <w:lang w:val="en-US"/>
        </w:rPr>
        <w:t> (Regulatory Science)</w:t>
      </w:r>
    </w:p>
    <w:p w:rsidR="009646F9" w:rsidRPr="009646F9" w:rsidRDefault="009646F9" w:rsidP="009646F9">
      <w:pPr>
        <w:shd w:val="clear" w:color="auto" w:fill="FFFFFF"/>
        <w:spacing w:after="107" w:line="240" w:lineRule="auto"/>
        <w:jc w:val="both"/>
        <w:rPr>
          <w:rFonts w:ascii="Times New Roman" w:eastAsia="Times New Roman" w:hAnsi="Times New Roman" w:cs="Times New Roman"/>
          <w:color w:val="555555"/>
          <w:sz w:val="24"/>
          <w:szCs w:val="24"/>
          <w:lang w:val="en-US"/>
        </w:rPr>
      </w:pPr>
      <w:r w:rsidRPr="009646F9">
        <w:rPr>
          <w:rFonts w:ascii="Times New Roman" w:eastAsia="Times New Roman" w:hAnsi="Times New Roman" w:cs="Times New Roman"/>
          <w:color w:val="555555"/>
          <w:sz w:val="24"/>
          <w:szCs w:val="24"/>
          <w:lang w:val="en-US"/>
        </w:rPr>
        <w:t xml:space="preserve">Sheila </w:t>
      </w:r>
      <w:proofErr w:type="spellStart"/>
      <w:r w:rsidRPr="009646F9">
        <w:rPr>
          <w:rFonts w:ascii="Times New Roman" w:eastAsia="Times New Roman" w:hAnsi="Times New Roman" w:cs="Times New Roman"/>
          <w:color w:val="555555"/>
          <w:sz w:val="24"/>
          <w:szCs w:val="24"/>
          <w:lang w:val="en-US"/>
        </w:rPr>
        <w:t>Jasanoff</w:t>
      </w:r>
      <w:proofErr w:type="spellEnd"/>
      <w:r w:rsidRPr="009646F9">
        <w:rPr>
          <w:rFonts w:ascii="Times New Roman" w:eastAsia="Times New Roman" w:hAnsi="Times New Roman" w:cs="Times New Roman"/>
          <w:color w:val="555555"/>
          <w:sz w:val="24"/>
          <w:szCs w:val="24"/>
          <w:lang w:val="en-US"/>
        </w:rPr>
        <w:t xml:space="preserve">, “The Practices of Objectivity in Regulatory Science,” in C. </w:t>
      </w:r>
      <w:proofErr w:type="spellStart"/>
      <w:r w:rsidRPr="009646F9">
        <w:rPr>
          <w:rFonts w:ascii="Times New Roman" w:eastAsia="Times New Roman" w:hAnsi="Times New Roman" w:cs="Times New Roman"/>
          <w:color w:val="555555"/>
          <w:sz w:val="24"/>
          <w:szCs w:val="24"/>
          <w:lang w:val="en-US"/>
        </w:rPr>
        <w:t>Camic</w:t>
      </w:r>
      <w:proofErr w:type="spellEnd"/>
      <w:r w:rsidRPr="009646F9">
        <w:rPr>
          <w:rFonts w:ascii="Times New Roman" w:eastAsia="Times New Roman" w:hAnsi="Times New Roman" w:cs="Times New Roman"/>
          <w:color w:val="555555"/>
          <w:sz w:val="24"/>
          <w:szCs w:val="24"/>
          <w:lang w:val="en-US"/>
        </w:rPr>
        <w:t>, N. Gross, and M. Lamont, eds., Social Knowledge in the Making (Chicago: University of Chicago Press, 2011), pp. 307-337.</w:t>
      </w:r>
    </w:p>
    <w:p w:rsidR="009646F9" w:rsidRPr="009646F9" w:rsidRDefault="009646F9" w:rsidP="009646F9">
      <w:pPr>
        <w:shd w:val="clear" w:color="auto" w:fill="FFFFFF"/>
        <w:spacing w:after="107" w:line="240" w:lineRule="auto"/>
        <w:jc w:val="both"/>
        <w:rPr>
          <w:rFonts w:ascii="Times New Roman" w:eastAsia="Times New Roman" w:hAnsi="Times New Roman" w:cs="Times New Roman"/>
          <w:color w:val="555555"/>
          <w:sz w:val="24"/>
          <w:szCs w:val="24"/>
          <w:lang w:val="en-US"/>
        </w:rPr>
      </w:pPr>
      <w:r w:rsidRPr="009646F9">
        <w:rPr>
          <w:rFonts w:ascii="Times New Roman" w:eastAsia="Times New Roman" w:hAnsi="Times New Roman" w:cs="Times New Roman"/>
          <w:color w:val="555555"/>
          <w:sz w:val="24"/>
          <w:szCs w:val="24"/>
          <w:lang w:val="en-US"/>
        </w:rPr>
        <w:t xml:space="preserve">Sheila, “Ordering Life: Law and the Normalization of Biotechnology,” </w:t>
      </w:r>
      <w:proofErr w:type="spellStart"/>
      <w:r w:rsidRPr="009646F9">
        <w:rPr>
          <w:rFonts w:ascii="Times New Roman" w:eastAsia="Times New Roman" w:hAnsi="Times New Roman" w:cs="Times New Roman"/>
          <w:color w:val="555555"/>
          <w:sz w:val="24"/>
          <w:szCs w:val="24"/>
          <w:lang w:val="en-US"/>
        </w:rPr>
        <w:t>Politeia</w:t>
      </w:r>
      <w:proofErr w:type="spellEnd"/>
      <w:r w:rsidRPr="009646F9">
        <w:rPr>
          <w:rFonts w:ascii="Times New Roman" w:eastAsia="Times New Roman" w:hAnsi="Times New Roman" w:cs="Times New Roman"/>
          <w:color w:val="555555"/>
          <w:sz w:val="24"/>
          <w:szCs w:val="24"/>
          <w:lang w:val="en-US"/>
        </w:rPr>
        <w:t>, Vol. XVII, No. 62 (2001), pp. 34-50.</w:t>
      </w:r>
    </w:p>
    <w:p w:rsidR="009646F9" w:rsidRPr="009646F9" w:rsidRDefault="009646F9" w:rsidP="009646F9">
      <w:pPr>
        <w:shd w:val="clear" w:color="auto" w:fill="FFFFFF"/>
        <w:spacing w:after="107" w:line="240" w:lineRule="auto"/>
        <w:jc w:val="both"/>
        <w:rPr>
          <w:rFonts w:ascii="Times New Roman" w:eastAsia="Times New Roman" w:hAnsi="Times New Roman" w:cs="Times New Roman"/>
          <w:color w:val="555555"/>
          <w:sz w:val="24"/>
          <w:szCs w:val="24"/>
          <w:lang w:val="en-US"/>
        </w:rPr>
      </w:pPr>
      <w:r w:rsidRPr="009646F9">
        <w:rPr>
          <w:rFonts w:ascii="Times New Roman" w:eastAsia="Times New Roman" w:hAnsi="Times New Roman" w:cs="Times New Roman"/>
          <w:color w:val="555555"/>
          <w:sz w:val="24"/>
          <w:szCs w:val="24"/>
          <w:lang w:val="en-US"/>
        </w:rPr>
        <w:t> </w:t>
      </w:r>
    </w:p>
    <w:p w:rsidR="009646F9" w:rsidRPr="009646F9" w:rsidRDefault="009646F9" w:rsidP="009646F9">
      <w:pPr>
        <w:shd w:val="clear" w:color="auto" w:fill="FFFFFF"/>
        <w:spacing w:after="107" w:line="240" w:lineRule="auto"/>
        <w:jc w:val="both"/>
        <w:rPr>
          <w:rFonts w:ascii="Times New Roman" w:eastAsia="Times New Roman" w:hAnsi="Times New Roman" w:cs="Times New Roman"/>
          <w:color w:val="555555"/>
          <w:sz w:val="24"/>
          <w:szCs w:val="24"/>
          <w:lang w:val="en-US"/>
        </w:rPr>
      </w:pPr>
      <w:r w:rsidRPr="009646F9">
        <w:rPr>
          <w:rFonts w:ascii="Times New Roman" w:eastAsia="Times New Roman" w:hAnsi="Times New Roman" w:cs="Times New Roman"/>
          <w:b/>
          <w:bCs/>
          <w:color w:val="555555"/>
          <w:sz w:val="24"/>
          <w:szCs w:val="24"/>
          <w:lang w:val="en-US"/>
        </w:rPr>
        <w:t xml:space="preserve">2. </w:t>
      </w:r>
      <w:r w:rsidRPr="009646F9">
        <w:rPr>
          <w:rFonts w:ascii="Times New Roman" w:eastAsia="Times New Roman" w:hAnsi="Times New Roman" w:cs="Times New Roman"/>
          <w:b/>
          <w:bCs/>
          <w:color w:val="555555"/>
          <w:sz w:val="24"/>
          <w:szCs w:val="24"/>
        </w:rPr>
        <w:t>Ρυθμιστική</w:t>
      </w:r>
      <w:r w:rsidRPr="009646F9">
        <w:rPr>
          <w:rFonts w:ascii="Times New Roman" w:eastAsia="Times New Roman" w:hAnsi="Times New Roman" w:cs="Times New Roman"/>
          <w:b/>
          <w:bCs/>
          <w:color w:val="555555"/>
          <w:sz w:val="24"/>
          <w:szCs w:val="24"/>
          <w:lang w:val="en-US"/>
        </w:rPr>
        <w:t xml:space="preserve"> </w:t>
      </w:r>
      <w:r w:rsidRPr="009646F9">
        <w:rPr>
          <w:rFonts w:ascii="Times New Roman" w:eastAsia="Times New Roman" w:hAnsi="Times New Roman" w:cs="Times New Roman"/>
          <w:b/>
          <w:bCs/>
          <w:color w:val="555555"/>
          <w:sz w:val="24"/>
          <w:szCs w:val="24"/>
        </w:rPr>
        <w:t>Επιστήμη</w:t>
      </w:r>
      <w:r w:rsidRPr="009646F9">
        <w:rPr>
          <w:rFonts w:ascii="Times New Roman" w:eastAsia="Times New Roman" w:hAnsi="Times New Roman" w:cs="Times New Roman"/>
          <w:b/>
          <w:bCs/>
          <w:color w:val="555555"/>
          <w:sz w:val="24"/>
          <w:szCs w:val="24"/>
          <w:lang w:val="en-US"/>
        </w:rPr>
        <w:t xml:space="preserve"> </w:t>
      </w:r>
      <w:r w:rsidRPr="009646F9">
        <w:rPr>
          <w:rFonts w:ascii="Times New Roman" w:eastAsia="Times New Roman" w:hAnsi="Times New Roman" w:cs="Times New Roman"/>
          <w:b/>
          <w:bCs/>
          <w:color w:val="555555"/>
          <w:sz w:val="24"/>
          <w:szCs w:val="24"/>
        </w:rPr>
        <w:t>ΙΙ</w:t>
      </w:r>
    </w:p>
    <w:p w:rsidR="009646F9" w:rsidRPr="009646F9" w:rsidRDefault="009646F9" w:rsidP="009646F9">
      <w:pPr>
        <w:shd w:val="clear" w:color="auto" w:fill="FFFFFF"/>
        <w:spacing w:after="107" w:line="240" w:lineRule="auto"/>
        <w:jc w:val="both"/>
        <w:rPr>
          <w:rFonts w:ascii="Times New Roman" w:eastAsia="Times New Roman" w:hAnsi="Times New Roman" w:cs="Times New Roman"/>
          <w:color w:val="555555"/>
          <w:sz w:val="24"/>
          <w:szCs w:val="24"/>
          <w:lang w:val="en-US"/>
        </w:rPr>
      </w:pPr>
      <w:r w:rsidRPr="009646F9">
        <w:rPr>
          <w:rFonts w:ascii="Times New Roman" w:eastAsia="Times New Roman" w:hAnsi="Times New Roman" w:cs="Times New Roman"/>
          <w:color w:val="555555"/>
          <w:sz w:val="24"/>
          <w:szCs w:val="24"/>
          <w:lang w:val="en-US"/>
        </w:rPr>
        <w:t xml:space="preserve">Klaus </w:t>
      </w:r>
      <w:proofErr w:type="spellStart"/>
      <w:r w:rsidRPr="009646F9">
        <w:rPr>
          <w:rFonts w:ascii="Times New Roman" w:eastAsia="Times New Roman" w:hAnsi="Times New Roman" w:cs="Times New Roman"/>
          <w:color w:val="555555"/>
          <w:sz w:val="24"/>
          <w:szCs w:val="24"/>
          <w:lang w:val="en-US"/>
        </w:rPr>
        <w:t>Hoeyer</w:t>
      </w:r>
      <w:proofErr w:type="spellEnd"/>
      <w:r w:rsidRPr="009646F9">
        <w:rPr>
          <w:rFonts w:ascii="Times New Roman" w:eastAsia="Times New Roman" w:hAnsi="Times New Roman" w:cs="Times New Roman"/>
          <w:color w:val="555555"/>
          <w:sz w:val="24"/>
          <w:szCs w:val="24"/>
          <w:lang w:val="en-US"/>
        </w:rPr>
        <w:t xml:space="preserve">, ‘Regulatory Anatomy in Transplant Medicine’, Science, Technology, &amp; Human Values, </w:t>
      </w:r>
      <w:proofErr w:type="spellStart"/>
      <w:r w:rsidRPr="009646F9">
        <w:rPr>
          <w:rFonts w:ascii="Times New Roman" w:eastAsia="Times New Roman" w:hAnsi="Times New Roman" w:cs="Times New Roman"/>
          <w:color w:val="555555"/>
          <w:sz w:val="24"/>
          <w:szCs w:val="24"/>
          <w:lang w:val="en-US"/>
        </w:rPr>
        <w:t>Vol</w:t>
      </w:r>
      <w:proofErr w:type="spellEnd"/>
      <w:r w:rsidRPr="009646F9">
        <w:rPr>
          <w:rFonts w:ascii="Times New Roman" w:eastAsia="Times New Roman" w:hAnsi="Times New Roman" w:cs="Times New Roman"/>
          <w:color w:val="555555"/>
          <w:sz w:val="24"/>
          <w:szCs w:val="24"/>
          <w:lang w:val="en-US"/>
        </w:rPr>
        <w:t xml:space="preserve"> 40, Issue 4, pp. 516 – 538</w:t>
      </w:r>
    </w:p>
    <w:p w:rsidR="009646F9" w:rsidRPr="009646F9" w:rsidRDefault="009646F9" w:rsidP="009646F9">
      <w:pPr>
        <w:shd w:val="clear" w:color="auto" w:fill="FFFFFF"/>
        <w:spacing w:after="107" w:line="240" w:lineRule="auto"/>
        <w:jc w:val="both"/>
        <w:rPr>
          <w:rFonts w:ascii="Times New Roman" w:eastAsia="Times New Roman" w:hAnsi="Times New Roman" w:cs="Times New Roman"/>
          <w:color w:val="555555"/>
          <w:sz w:val="24"/>
          <w:szCs w:val="24"/>
          <w:lang w:val="en-US"/>
        </w:rPr>
      </w:pPr>
      <w:r w:rsidRPr="009646F9">
        <w:rPr>
          <w:rFonts w:ascii="Times New Roman" w:eastAsia="Times New Roman" w:hAnsi="Times New Roman" w:cs="Times New Roman"/>
          <w:color w:val="555555"/>
          <w:sz w:val="24"/>
          <w:szCs w:val="24"/>
          <w:lang w:val="en-US"/>
        </w:rPr>
        <w:t>John Abraham, Tim Reed, ‘Progress, Innovation and Regulatory Science in Drug Development: The Politics of International Standard-setting</w:t>
      </w:r>
      <w:r w:rsidRPr="009646F9">
        <w:rPr>
          <w:rFonts w:ascii="Times New Roman" w:eastAsia="Times New Roman" w:hAnsi="Times New Roman" w:cs="Times New Roman"/>
          <w:color w:val="555555"/>
          <w:sz w:val="24"/>
          <w:szCs w:val="24"/>
        </w:rPr>
        <w:t>΄</w:t>
      </w:r>
      <w:r w:rsidRPr="009646F9">
        <w:rPr>
          <w:rFonts w:ascii="Times New Roman" w:eastAsia="Times New Roman" w:hAnsi="Times New Roman" w:cs="Times New Roman"/>
          <w:color w:val="555555"/>
          <w:sz w:val="24"/>
          <w:szCs w:val="24"/>
          <w:lang w:val="en-US"/>
        </w:rPr>
        <w:t>, Social Studies of Science, 2002, 32 (3), pp. 337-369</w:t>
      </w:r>
    </w:p>
    <w:p w:rsidR="009646F9" w:rsidRPr="009646F9" w:rsidRDefault="009646F9" w:rsidP="009646F9">
      <w:pPr>
        <w:shd w:val="clear" w:color="auto" w:fill="FFFFFF"/>
        <w:spacing w:after="107" w:line="240" w:lineRule="auto"/>
        <w:jc w:val="both"/>
        <w:rPr>
          <w:rFonts w:ascii="Times New Roman" w:eastAsia="Times New Roman" w:hAnsi="Times New Roman" w:cs="Times New Roman"/>
          <w:color w:val="555555"/>
          <w:sz w:val="24"/>
          <w:szCs w:val="24"/>
          <w:lang w:val="en-US"/>
        </w:rPr>
      </w:pPr>
      <w:r w:rsidRPr="009646F9">
        <w:rPr>
          <w:rFonts w:ascii="Times New Roman" w:eastAsia="Times New Roman" w:hAnsi="Times New Roman" w:cs="Times New Roman"/>
          <w:color w:val="555555"/>
          <w:sz w:val="24"/>
          <w:szCs w:val="24"/>
          <w:lang w:val="en-US"/>
        </w:rPr>
        <w:t> </w:t>
      </w:r>
    </w:p>
    <w:p w:rsidR="009646F9" w:rsidRPr="009646F9" w:rsidRDefault="009646F9" w:rsidP="009646F9">
      <w:pPr>
        <w:shd w:val="clear" w:color="auto" w:fill="FFFFFF"/>
        <w:spacing w:after="107" w:line="240" w:lineRule="auto"/>
        <w:jc w:val="both"/>
        <w:rPr>
          <w:rFonts w:ascii="Times New Roman" w:eastAsia="Times New Roman" w:hAnsi="Times New Roman" w:cs="Times New Roman"/>
          <w:color w:val="555555"/>
          <w:sz w:val="24"/>
          <w:szCs w:val="24"/>
        </w:rPr>
      </w:pPr>
      <w:r w:rsidRPr="009646F9">
        <w:rPr>
          <w:rFonts w:ascii="Times New Roman" w:eastAsia="Times New Roman" w:hAnsi="Times New Roman" w:cs="Times New Roman"/>
          <w:b/>
          <w:bCs/>
          <w:color w:val="555555"/>
          <w:sz w:val="24"/>
          <w:szCs w:val="24"/>
        </w:rPr>
        <w:t xml:space="preserve">3. Θεσμοί, Δικαστήρια και η </w:t>
      </w:r>
      <w:proofErr w:type="spellStart"/>
      <w:r w:rsidRPr="009646F9">
        <w:rPr>
          <w:rFonts w:ascii="Times New Roman" w:eastAsia="Times New Roman" w:hAnsi="Times New Roman" w:cs="Times New Roman"/>
          <w:b/>
          <w:bCs/>
          <w:color w:val="555555"/>
          <w:sz w:val="24"/>
          <w:szCs w:val="24"/>
        </w:rPr>
        <w:t>Κανονικοποίηση</w:t>
      </w:r>
      <w:proofErr w:type="spellEnd"/>
      <w:r w:rsidRPr="009646F9">
        <w:rPr>
          <w:rFonts w:ascii="Times New Roman" w:eastAsia="Times New Roman" w:hAnsi="Times New Roman" w:cs="Times New Roman"/>
          <w:b/>
          <w:bCs/>
          <w:color w:val="555555"/>
          <w:sz w:val="24"/>
          <w:szCs w:val="24"/>
        </w:rPr>
        <w:t xml:space="preserve"> της </w:t>
      </w:r>
      <w:proofErr w:type="spellStart"/>
      <w:r w:rsidRPr="009646F9">
        <w:rPr>
          <w:rFonts w:ascii="Times New Roman" w:eastAsia="Times New Roman" w:hAnsi="Times New Roman" w:cs="Times New Roman"/>
          <w:b/>
          <w:bCs/>
          <w:color w:val="555555"/>
          <w:sz w:val="24"/>
          <w:szCs w:val="24"/>
        </w:rPr>
        <w:t>Τεχνοεπιστήμης</w:t>
      </w:r>
      <w:proofErr w:type="spellEnd"/>
    </w:p>
    <w:p w:rsidR="009646F9" w:rsidRPr="009646F9" w:rsidRDefault="009646F9" w:rsidP="009646F9">
      <w:pPr>
        <w:shd w:val="clear" w:color="auto" w:fill="FFFFFF"/>
        <w:spacing w:after="107" w:line="240" w:lineRule="auto"/>
        <w:jc w:val="both"/>
        <w:rPr>
          <w:rFonts w:ascii="Times New Roman" w:eastAsia="Times New Roman" w:hAnsi="Times New Roman" w:cs="Times New Roman"/>
          <w:color w:val="555555"/>
          <w:sz w:val="24"/>
          <w:szCs w:val="24"/>
          <w:lang w:val="en-US"/>
        </w:rPr>
      </w:pPr>
      <w:r w:rsidRPr="009646F9">
        <w:rPr>
          <w:rFonts w:ascii="Times New Roman" w:eastAsia="Times New Roman" w:hAnsi="Times New Roman" w:cs="Times New Roman"/>
          <w:color w:val="555555"/>
          <w:sz w:val="24"/>
          <w:szCs w:val="24"/>
          <w:lang w:val="en-US"/>
        </w:rPr>
        <w:t xml:space="preserve">D. </w:t>
      </w:r>
      <w:proofErr w:type="spellStart"/>
      <w:r w:rsidRPr="009646F9">
        <w:rPr>
          <w:rFonts w:ascii="Times New Roman" w:eastAsia="Times New Roman" w:hAnsi="Times New Roman" w:cs="Times New Roman"/>
          <w:color w:val="555555"/>
          <w:sz w:val="24"/>
          <w:szCs w:val="24"/>
          <w:lang w:val="en-US"/>
        </w:rPr>
        <w:t>Winickoff</w:t>
      </w:r>
      <w:proofErr w:type="spellEnd"/>
      <w:r w:rsidRPr="009646F9">
        <w:rPr>
          <w:rFonts w:ascii="Times New Roman" w:eastAsia="Times New Roman" w:hAnsi="Times New Roman" w:cs="Times New Roman"/>
          <w:color w:val="555555"/>
          <w:sz w:val="24"/>
          <w:szCs w:val="24"/>
          <w:lang w:val="en-US"/>
        </w:rPr>
        <w:t>, L. Busch, R. Grove-White, and B. Wynne, “Adjudicating the GM Food Wars: Science, Risk, and Democracy in World Trade Law”, Yale Journal of International Law, Vol. 30 (2005), pp. 81-123.</w:t>
      </w:r>
    </w:p>
    <w:p w:rsidR="009646F9" w:rsidRPr="009646F9" w:rsidRDefault="009646F9" w:rsidP="009646F9">
      <w:pPr>
        <w:shd w:val="clear" w:color="auto" w:fill="FFFFFF"/>
        <w:spacing w:after="107" w:line="240" w:lineRule="auto"/>
        <w:jc w:val="both"/>
        <w:rPr>
          <w:rFonts w:ascii="Times New Roman" w:eastAsia="Times New Roman" w:hAnsi="Times New Roman" w:cs="Times New Roman"/>
          <w:color w:val="555555"/>
          <w:sz w:val="24"/>
          <w:szCs w:val="24"/>
          <w:lang w:val="en-US"/>
        </w:rPr>
      </w:pPr>
      <w:r w:rsidRPr="009646F9">
        <w:rPr>
          <w:rFonts w:ascii="Times New Roman" w:eastAsia="Times New Roman" w:hAnsi="Times New Roman" w:cs="Times New Roman"/>
          <w:color w:val="555555"/>
          <w:sz w:val="24"/>
          <w:szCs w:val="24"/>
          <w:lang w:val="en-US"/>
        </w:rPr>
        <w:t xml:space="preserve">Sheila </w:t>
      </w:r>
      <w:proofErr w:type="spellStart"/>
      <w:r w:rsidRPr="009646F9">
        <w:rPr>
          <w:rFonts w:ascii="Times New Roman" w:eastAsia="Times New Roman" w:hAnsi="Times New Roman" w:cs="Times New Roman"/>
          <w:color w:val="555555"/>
          <w:sz w:val="24"/>
          <w:szCs w:val="24"/>
          <w:lang w:val="en-US"/>
        </w:rPr>
        <w:t>Jasanoff</w:t>
      </w:r>
      <w:proofErr w:type="spellEnd"/>
      <w:r w:rsidRPr="009646F9">
        <w:rPr>
          <w:rFonts w:ascii="Times New Roman" w:eastAsia="Times New Roman" w:hAnsi="Times New Roman" w:cs="Times New Roman"/>
          <w:color w:val="555555"/>
          <w:sz w:val="24"/>
          <w:szCs w:val="24"/>
          <w:lang w:val="en-US"/>
        </w:rPr>
        <w:t>, “Science and the Statistical Victim: Modernizing Knowledge in Breast Implant Litigation,” Social Studies of Science, Vol. 32, No. 1 (2002), pp. 37-70</w:t>
      </w:r>
    </w:p>
    <w:p w:rsidR="009646F9" w:rsidRPr="009646F9" w:rsidRDefault="009646F9" w:rsidP="009646F9">
      <w:pPr>
        <w:shd w:val="clear" w:color="auto" w:fill="FFFFFF"/>
        <w:spacing w:after="107" w:line="240" w:lineRule="auto"/>
        <w:jc w:val="both"/>
        <w:rPr>
          <w:rFonts w:ascii="Times New Roman" w:eastAsia="Times New Roman" w:hAnsi="Times New Roman" w:cs="Times New Roman"/>
          <w:color w:val="555555"/>
          <w:sz w:val="24"/>
          <w:szCs w:val="24"/>
          <w:lang w:val="en-US"/>
        </w:rPr>
      </w:pPr>
      <w:r w:rsidRPr="009646F9">
        <w:rPr>
          <w:rFonts w:ascii="Times New Roman" w:eastAsia="Times New Roman" w:hAnsi="Times New Roman" w:cs="Times New Roman"/>
          <w:color w:val="555555"/>
          <w:sz w:val="24"/>
          <w:szCs w:val="24"/>
          <w:lang w:val="en-US"/>
        </w:rPr>
        <w:t> </w:t>
      </w:r>
    </w:p>
    <w:p w:rsidR="009646F9" w:rsidRPr="009646F9" w:rsidRDefault="009646F9" w:rsidP="009646F9">
      <w:pPr>
        <w:shd w:val="clear" w:color="auto" w:fill="FFFFFF"/>
        <w:spacing w:after="107" w:line="240" w:lineRule="auto"/>
        <w:jc w:val="both"/>
        <w:rPr>
          <w:rFonts w:ascii="Times New Roman" w:eastAsia="Times New Roman" w:hAnsi="Times New Roman" w:cs="Times New Roman"/>
          <w:color w:val="555555"/>
          <w:sz w:val="24"/>
          <w:szCs w:val="24"/>
        </w:rPr>
      </w:pPr>
      <w:r w:rsidRPr="009646F9">
        <w:rPr>
          <w:rFonts w:ascii="Times New Roman" w:eastAsia="Times New Roman" w:hAnsi="Times New Roman" w:cs="Times New Roman"/>
          <w:b/>
          <w:bCs/>
          <w:color w:val="555555"/>
          <w:sz w:val="24"/>
          <w:szCs w:val="24"/>
        </w:rPr>
        <w:t>Μέρος IV: Διακυβέρνηση Ψηφιακών Υποδομών, Δεδομένα και Διαχείριση Γνώσης</w:t>
      </w:r>
      <w:r w:rsidRPr="009646F9">
        <w:rPr>
          <w:rFonts w:ascii="Times New Roman" w:eastAsia="Times New Roman" w:hAnsi="Times New Roman" w:cs="Times New Roman"/>
          <w:color w:val="555555"/>
          <w:sz w:val="24"/>
          <w:szCs w:val="24"/>
        </w:rPr>
        <w:t> (9η-10η εβδομάδα)</w:t>
      </w:r>
    </w:p>
    <w:p w:rsidR="009646F9" w:rsidRPr="009646F9" w:rsidRDefault="009646F9" w:rsidP="009646F9">
      <w:pPr>
        <w:shd w:val="clear" w:color="auto" w:fill="FFFFFF"/>
        <w:spacing w:after="107" w:line="240" w:lineRule="auto"/>
        <w:jc w:val="both"/>
        <w:rPr>
          <w:rFonts w:ascii="Times New Roman" w:eastAsia="Times New Roman" w:hAnsi="Times New Roman" w:cs="Times New Roman"/>
          <w:color w:val="555555"/>
          <w:sz w:val="24"/>
          <w:szCs w:val="24"/>
        </w:rPr>
      </w:pPr>
      <w:r w:rsidRPr="009646F9">
        <w:rPr>
          <w:rFonts w:ascii="Times New Roman" w:eastAsia="Times New Roman" w:hAnsi="Times New Roman" w:cs="Times New Roman"/>
          <w:color w:val="555555"/>
          <w:sz w:val="24"/>
          <w:szCs w:val="24"/>
        </w:rPr>
        <w:t> </w:t>
      </w:r>
    </w:p>
    <w:p w:rsidR="009646F9" w:rsidRPr="009646F9" w:rsidRDefault="009646F9" w:rsidP="009646F9">
      <w:pPr>
        <w:shd w:val="clear" w:color="auto" w:fill="FFFFFF"/>
        <w:spacing w:after="107" w:line="240" w:lineRule="auto"/>
        <w:jc w:val="both"/>
        <w:rPr>
          <w:rFonts w:ascii="Times New Roman" w:eastAsia="Times New Roman" w:hAnsi="Times New Roman" w:cs="Times New Roman"/>
          <w:color w:val="555555"/>
          <w:sz w:val="24"/>
          <w:szCs w:val="24"/>
        </w:rPr>
      </w:pPr>
      <w:r w:rsidRPr="009646F9">
        <w:rPr>
          <w:rFonts w:ascii="Times New Roman" w:eastAsia="Times New Roman" w:hAnsi="Times New Roman" w:cs="Times New Roman"/>
          <w:b/>
          <w:bCs/>
          <w:color w:val="555555"/>
          <w:sz w:val="24"/>
          <w:szCs w:val="24"/>
        </w:rPr>
        <w:t xml:space="preserve">1. </w:t>
      </w:r>
      <w:proofErr w:type="spellStart"/>
      <w:r w:rsidRPr="009646F9">
        <w:rPr>
          <w:rFonts w:ascii="Times New Roman" w:eastAsia="Times New Roman" w:hAnsi="Times New Roman" w:cs="Times New Roman"/>
          <w:b/>
          <w:bCs/>
          <w:color w:val="555555"/>
          <w:sz w:val="24"/>
          <w:szCs w:val="24"/>
        </w:rPr>
        <w:t>Big</w:t>
      </w:r>
      <w:proofErr w:type="spellEnd"/>
      <w:r w:rsidRPr="009646F9">
        <w:rPr>
          <w:rFonts w:ascii="Times New Roman" w:eastAsia="Times New Roman" w:hAnsi="Times New Roman" w:cs="Times New Roman"/>
          <w:b/>
          <w:bCs/>
          <w:color w:val="555555"/>
          <w:sz w:val="24"/>
          <w:szCs w:val="24"/>
        </w:rPr>
        <w:t>-</w:t>
      </w:r>
      <w:proofErr w:type="spellStart"/>
      <w:r w:rsidRPr="009646F9">
        <w:rPr>
          <w:rFonts w:ascii="Times New Roman" w:eastAsia="Times New Roman" w:hAnsi="Times New Roman" w:cs="Times New Roman"/>
          <w:b/>
          <w:bCs/>
          <w:color w:val="555555"/>
          <w:sz w:val="24"/>
          <w:szCs w:val="24"/>
        </w:rPr>
        <w:t>Data</w:t>
      </w:r>
      <w:proofErr w:type="spellEnd"/>
      <w:r w:rsidRPr="009646F9">
        <w:rPr>
          <w:rFonts w:ascii="Times New Roman" w:eastAsia="Times New Roman" w:hAnsi="Times New Roman" w:cs="Times New Roman"/>
          <w:b/>
          <w:bCs/>
          <w:color w:val="555555"/>
          <w:sz w:val="24"/>
          <w:szCs w:val="24"/>
        </w:rPr>
        <w:t xml:space="preserve"> και Διακυβέρνηση Ψηφιακών Υποδομών</w:t>
      </w:r>
    </w:p>
    <w:p w:rsidR="009646F9" w:rsidRPr="009646F9" w:rsidRDefault="009646F9" w:rsidP="009646F9">
      <w:pPr>
        <w:shd w:val="clear" w:color="auto" w:fill="FFFFFF"/>
        <w:spacing w:after="107" w:line="240" w:lineRule="auto"/>
        <w:jc w:val="both"/>
        <w:rPr>
          <w:rFonts w:ascii="Times New Roman" w:eastAsia="Times New Roman" w:hAnsi="Times New Roman" w:cs="Times New Roman"/>
          <w:color w:val="555555"/>
          <w:sz w:val="24"/>
          <w:szCs w:val="24"/>
          <w:lang w:val="en-US"/>
        </w:rPr>
      </w:pPr>
      <w:r w:rsidRPr="009646F9">
        <w:rPr>
          <w:rFonts w:ascii="Times New Roman" w:eastAsia="Times New Roman" w:hAnsi="Times New Roman" w:cs="Times New Roman"/>
          <w:color w:val="555555"/>
          <w:sz w:val="24"/>
          <w:szCs w:val="24"/>
          <w:lang w:val="en-US"/>
        </w:rPr>
        <w:t xml:space="preserve">Dan </w:t>
      </w:r>
      <w:proofErr w:type="spellStart"/>
      <w:r w:rsidRPr="009646F9">
        <w:rPr>
          <w:rFonts w:ascii="Times New Roman" w:eastAsia="Times New Roman" w:hAnsi="Times New Roman" w:cs="Times New Roman"/>
          <w:color w:val="555555"/>
          <w:sz w:val="24"/>
          <w:szCs w:val="24"/>
          <w:lang w:val="en-US"/>
        </w:rPr>
        <w:t>Bouk</w:t>
      </w:r>
      <w:proofErr w:type="spellEnd"/>
      <w:r w:rsidRPr="009646F9">
        <w:rPr>
          <w:rFonts w:ascii="Times New Roman" w:eastAsia="Times New Roman" w:hAnsi="Times New Roman" w:cs="Times New Roman"/>
          <w:color w:val="555555"/>
          <w:sz w:val="24"/>
          <w:szCs w:val="24"/>
          <w:lang w:val="en-US"/>
        </w:rPr>
        <w:t xml:space="preserve">, </w:t>
      </w:r>
      <w:proofErr w:type="gramStart"/>
      <w:r w:rsidRPr="009646F9">
        <w:rPr>
          <w:rFonts w:ascii="Times New Roman" w:eastAsia="Times New Roman" w:hAnsi="Times New Roman" w:cs="Times New Roman"/>
          <w:color w:val="555555"/>
          <w:sz w:val="24"/>
          <w:szCs w:val="24"/>
          <w:lang w:val="en-US"/>
        </w:rPr>
        <w:t>The</w:t>
      </w:r>
      <w:proofErr w:type="gramEnd"/>
      <w:r w:rsidRPr="009646F9">
        <w:rPr>
          <w:rFonts w:ascii="Times New Roman" w:eastAsia="Times New Roman" w:hAnsi="Times New Roman" w:cs="Times New Roman"/>
          <w:color w:val="555555"/>
          <w:sz w:val="24"/>
          <w:szCs w:val="24"/>
          <w:lang w:val="en-US"/>
        </w:rPr>
        <w:t xml:space="preserve"> History and Political Economy of Personal Data over the Last Two Centuries in Three Acts, Osiris, 2017, pp. 85-106</w:t>
      </w:r>
    </w:p>
    <w:p w:rsidR="009646F9" w:rsidRPr="009646F9" w:rsidRDefault="009646F9" w:rsidP="009646F9">
      <w:pPr>
        <w:shd w:val="clear" w:color="auto" w:fill="FFFFFF"/>
        <w:spacing w:after="107" w:line="240" w:lineRule="auto"/>
        <w:jc w:val="both"/>
        <w:rPr>
          <w:rFonts w:ascii="Times New Roman" w:eastAsia="Times New Roman" w:hAnsi="Times New Roman" w:cs="Times New Roman"/>
          <w:color w:val="555555"/>
          <w:sz w:val="24"/>
          <w:szCs w:val="24"/>
          <w:lang w:val="en-US"/>
        </w:rPr>
      </w:pPr>
      <w:proofErr w:type="spellStart"/>
      <w:r w:rsidRPr="009646F9">
        <w:rPr>
          <w:rFonts w:ascii="Times New Roman" w:eastAsia="Times New Roman" w:hAnsi="Times New Roman" w:cs="Times New Roman"/>
          <w:color w:val="555555"/>
          <w:sz w:val="24"/>
          <w:szCs w:val="24"/>
          <w:lang w:val="en-US"/>
        </w:rPr>
        <w:t>Hallam</w:t>
      </w:r>
      <w:proofErr w:type="spellEnd"/>
      <w:r w:rsidRPr="009646F9">
        <w:rPr>
          <w:rFonts w:ascii="Times New Roman" w:eastAsia="Times New Roman" w:hAnsi="Times New Roman" w:cs="Times New Roman"/>
          <w:color w:val="555555"/>
          <w:sz w:val="24"/>
          <w:szCs w:val="24"/>
          <w:lang w:val="en-US"/>
        </w:rPr>
        <w:t xml:space="preserve"> Stevens, </w:t>
      </w:r>
      <w:proofErr w:type="gramStart"/>
      <w:r w:rsidRPr="009646F9">
        <w:rPr>
          <w:rFonts w:ascii="Times New Roman" w:eastAsia="Times New Roman" w:hAnsi="Times New Roman" w:cs="Times New Roman"/>
          <w:color w:val="555555"/>
          <w:sz w:val="24"/>
          <w:szCs w:val="24"/>
          <w:lang w:val="en-US"/>
        </w:rPr>
        <w:t>A</w:t>
      </w:r>
      <w:proofErr w:type="gramEnd"/>
      <w:r w:rsidRPr="009646F9">
        <w:rPr>
          <w:rFonts w:ascii="Times New Roman" w:eastAsia="Times New Roman" w:hAnsi="Times New Roman" w:cs="Times New Roman"/>
          <w:color w:val="555555"/>
          <w:sz w:val="24"/>
          <w:szCs w:val="24"/>
          <w:lang w:val="en-US"/>
        </w:rPr>
        <w:t xml:space="preserve"> Feeling for the Algorithm: Working Knowledge and Big Data in Biology, Osiris, 2017, pp. 151-174</w:t>
      </w:r>
    </w:p>
    <w:p w:rsidR="009646F9" w:rsidRPr="009646F9" w:rsidRDefault="009646F9" w:rsidP="009646F9">
      <w:pPr>
        <w:shd w:val="clear" w:color="auto" w:fill="FFFFFF"/>
        <w:spacing w:after="107" w:line="240" w:lineRule="auto"/>
        <w:jc w:val="both"/>
        <w:rPr>
          <w:rFonts w:ascii="Times New Roman" w:eastAsia="Times New Roman" w:hAnsi="Times New Roman" w:cs="Times New Roman"/>
          <w:color w:val="555555"/>
          <w:sz w:val="24"/>
          <w:szCs w:val="24"/>
          <w:lang w:val="en-US"/>
        </w:rPr>
      </w:pPr>
      <w:proofErr w:type="spellStart"/>
      <w:proofErr w:type="gramStart"/>
      <w:r w:rsidRPr="009646F9">
        <w:rPr>
          <w:rFonts w:ascii="Times New Roman" w:eastAsia="Times New Roman" w:hAnsi="Times New Roman" w:cs="Times New Roman"/>
          <w:color w:val="555555"/>
          <w:sz w:val="24"/>
          <w:szCs w:val="24"/>
          <w:lang w:val="en-US"/>
        </w:rPr>
        <w:t>Leonelli</w:t>
      </w:r>
      <w:proofErr w:type="spellEnd"/>
      <w:r w:rsidRPr="009646F9">
        <w:rPr>
          <w:rFonts w:ascii="Times New Roman" w:eastAsia="Times New Roman" w:hAnsi="Times New Roman" w:cs="Times New Roman"/>
          <w:color w:val="555555"/>
          <w:sz w:val="24"/>
          <w:szCs w:val="24"/>
          <w:lang w:val="en-US"/>
        </w:rPr>
        <w:t xml:space="preserve"> S. (2018) Assembling Biomedical Big Data.</w:t>
      </w:r>
      <w:proofErr w:type="gramEnd"/>
      <w:r w:rsidRPr="009646F9">
        <w:rPr>
          <w:rFonts w:ascii="Times New Roman" w:eastAsia="Times New Roman" w:hAnsi="Times New Roman" w:cs="Times New Roman"/>
          <w:color w:val="555555"/>
          <w:sz w:val="24"/>
          <w:szCs w:val="24"/>
          <w:lang w:val="en-US"/>
        </w:rPr>
        <w:t xml:space="preserve"> In: </w:t>
      </w:r>
      <w:proofErr w:type="spellStart"/>
      <w:r w:rsidRPr="009646F9">
        <w:rPr>
          <w:rFonts w:ascii="Times New Roman" w:eastAsia="Times New Roman" w:hAnsi="Times New Roman" w:cs="Times New Roman"/>
          <w:color w:val="555555"/>
          <w:sz w:val="24"/>
          <w:szCs w:val="24"/>
          <w:lang w:val="en-US"/>
        </w:rPr>
        <w:t>Meloni</w:t>
      </w:r>
      <w:proofErr w:type="spellEnd"/>
      <w:r w:rsidRPr="009646F9">
        <w:rPr>
          <w:rFonts w:ascii="Times New Roman" w:eastAsia="Times New Roman" w:hAnsi="Times New Roman" w:cs="Times New Roman"/>
          <w:color w:val="555555"/>
          <w:sz w:val="24"/>
          <w:szCs w:val="24"/>
          <w:lang w:val="en-US"/>
        </w:rPr>
        <w:t xml:space="preserve"> M., </w:t>
      </w:r>
      <w:proofErr w:type="spellStart"/>
      <w:r w:rsidRPr="009646F9">
        <w:rPr>
          <w:rFonts w:ascii="Times New Roman" w:eastAsia="Times New Roman" w:hAnsi="Times New Roman" w:cs="Times New Roman"/>
          <w:color w:val="555555"/>
          <w:sz w:val="24"/>
          <w:szCs w:val="24"/>
          <w:lang w:val="en-US"/>
        </w:rPr>
        <w:t>Cromby</w:t>
      </w:r>
      <w:proofErr w:type="spellEnd"/>
      <w:r w:rsidRPr="009646F9">
        <w:rPr>
          <w:rFonts w:ascii="Times New Roman" w:eastAsia="Times New Roman" w:hAnsi="Times New Roman" w:cs="Times New Roman"/>
          <w:color w:val="555555"/>
          <w:sz w:val="24"/>
          <w:szCs w:val="24"/>
          <w:lang w:val="en-US"/>
        </w:rPr>
        <w:t xml:space="preserve"> J., Fitzgerald D., Lloyd S. (</w:t>
      </w:r>
      <w:proofErr w:type="spellStart"/>
      <w:proofErr w:type="gramStart"/>
      <w:r w:rsidRPr="009646F9">
        <w:rPr>
          <w:rFonts w:ascii="Times New Roman" w:eastAsia="Times New Roman" w:hAnsi="Times New Roman" w:cs="Times New Roman"/>
          <w:color w:val="555555"/>
          <w:sz w:val="24"/>
          <w:szCs w:val="24"/>
          <w:lang w:val="en-US"/>
        </w:rPr>
        <w:t>eds</w:t>
      </w:r>
      <w:proofErr w:type="spellEnd"/>
      <w:proofErr w:type="gramEnd"/>
      <w:r w:rsidRPr="009646F9">
        <w:rPr>
          <w:rFonts w:ascii="Times New Roman" w:eastAsia="Times New Roman" w:hAnsi="Times New Roman" w:cs="Times New Roman"/>
          <w:color w:val="555555"/>
          <w:sz w:val="24"/>
          <w:szCs w:val="24"/>
          <w:lang w:val="en-US"/>
        </w:rPr>
        <w:t>) The Palgrave Handbook of Biology and Society. Palgrave Macmillan, London</w:t>
      </w:r>
    </w:p>
    <w:p w:rsidR="009646F9" w:rsidRPr="009646F9" w:rsidRDefault="009646F9" w:rsidP="009646F9">
      <w:pPr>
        <w:shd w:val="clear" w:color="auto" w:fill="FFFFFF"/>
        <w:spacing w:after="107" w:line="240" w:lineRule="auto"/>
        <w:jc w:val="both"/>
        <w:rPr>
          <w:rFonts w:ascii="Times New Roman" w:eastAsia="Times New Roman" w:hAnsi="Times New Roman" w:cs="Times New Roman"/>
          <w:color w:val="555555"/>
          <w:sz w:val="24"/>
          <w:szCs w:val="24"/>
          <w:lang w:val="en-US"/>
        </w:rPr>
      </w:pPr>
      <w:r w:rsidRPr="009646F9">
        <w:rPr>
          <w:rFonts w:ascii="Times New Roman" w:eastAsia="Times New Roman" w:hAnsi="Times New Roman" w:cs="Times New Roman"/>
          <w:color w:val="555555"/>
          <w:sz w:val="24"/>
          <w:szCs w:val="24"/>
          <w:lang w:val="en-US"/>
        </w:rPr>
        <w:t xml:space="preserve">Bruno J. </w:t>
      </w:r>
      <w:proofErr w:type="spellStart"/>
      <w:r w:rsidRPr="009646F9">
        <w:rPr>
          <w:rFonts w:ascii="Times New Roman" w:eastAsia="Times New Roman" w:hAnsi="Times New Roman" w:cs="Times New Roman"/>
          <w:color w:val="555555"/>
          <w:sz w:val="24"/>
          <w:szCs w:val="24"/>
          <w:lang w:val="en-US"/>
        </w:rPr>
        <w:t>Strasser</w:t>
      </w:r>
      <w:proofErr w:type="spellEnd"/>
      <w:r w:rsidRPr="009646F9">
        <w:rPr>
          <w:rFonts w:ascii="Times New Roman" w:eastAsia="Times New Roman" w:hAnsi="Times New Roman" w:cs="Times New Roman"/>
          <w:color w:val="555555"/>
          <w:sz w:val="24"/>
          <w:szCs w:val="24"/>
          <w:lang w:val="en-US"/>
        </w:rPr>
        <w:t xml:space="preserve"> and Paul N. Edwards, Big Data Is the Answer … But What Is the Question</w:t>
      </w:r>
      <w:proofErr w:type="gramStart"/>
      <w:r w:rsidRPr="009646F9">
        <w:rPr>
          <w:rFonts w:ascii="Times New Roman" w:eastAsia="Times New Roman" w:hAnsi="Times New Roman" w:cs="Times New Roman"/>
          <w:color w:val="555555"/>
          <w:sz w:val="24"/>
          <w:szCs w:val="24"/>
          <w:lang w:val="en-US"/>
        </w:rPr>
        <w:t>?,</w:t>
      </w:r>
      <w:proofErr w:type="gramEnd"/>
      <w:r w:rsidRPr="009646F9">
        <w:rPr>
          <w:rFonts w:ascii="Times New Roman" w:eastAsia="Times New Roman" w:hAnsi="Times New Roman" w:cs="Times New Roman"/>
          <w:color w:val="555555"/>
          <w:sz w:val="24"/>
          <w:szCs w:val="24"/>
          <w:lang w:val="en-US"/>
        </w:rPr>
        <w:t xml:space="preserve"> Osiris, 2017, pp. 328-345</w:t>
      </w:r>
    </w:p>
    <w:p w:rsidR="009646F9" w:rsidRPr="009646F9" w:rsidRDefault="009646F9" w:rsidP="009646F9">
      <w:pPr>
        <w:shd w:val="clear" w:color="auto" w:fill="FFFFFF"/>
        <w:spacing w:after="107" w:line="240" w:lineRule="auto"/>
        <w:jc w:val="both"/>
        <w:rPr>
          <w:rFonts w:ascii="Times New Roman" w:eastAsia="Times New Roman" w:hAnsi="Times New Roman" w:cs="Times New Roman"/>
          <w:color w:val="555555"/>
          <w:sz w:val="24"/>
          <w:szCs w:val="24"/>
          <w:lang w:val="en-US"/>
        </w:rPr>
      </w:pPr>
      <w:r w:rsidRPr="009646F9">
        <w:rPr>
          <w:rFonts w:ascii="Times New Roman" w:eastAsia="Times New Roman" w:hAnsi="Times New Roman" w:cs="Times New Roman"/>
          <w:color w:val="555555"/>
          <w:sz w:val="24"/>
          <w:szCs w:val="24"/>
          <w:lang w:val="en-US"/>
        </w:rPr>
        <w:t> </w:t>
      </w:r>
    </w:p>
    <w:p w:rsidR="009646F9" w:rsidRPr="009646F9" w:rsidRDefault="009646F9" w:rsidP="009646F9">
      <w:pPr>
        <w:shd w:val="clear" w:color="auto" w:fill="FFFFFF"/>
        <w:spacing w:after="107" w:line="240" w:lineRule="auto"/>
        <w:jc w:val="both"/>
        <w:rPr>
          <w:rFonts w:ascii="Times New Roman" w:eastAsia="Times New Roman" w:hAnsi="Times New Roman" w:cs="Times New Roman"/>
          <w:color w:val="555555"/>
          <w:sz w:val="24"/>
          <w:szCs w:val="24"/>
          <w:lang w:val="en-US"/>
        </w:rPr>
      </w:pPr>
      <w:r w:rsidRPr="009646F9">
        <w:rPr>
          <w:rFonts w:ascii="Times New Roman" w:eastAsia="Times New Roman" w:hAnsi="Times New Roman" w:cs="Times New Roman"/>
          <w:b/>
          <w:bCs/>
          <w:color w:val="555555"/>
          <w:sz w:val="24"/>
          <w:szCs w:val="24"/>
          <w:lang w:val="en-US"/>
        </w:rPr>
        <w:t xml:space="preserve">2. </w:t>
      </w:r>
      <w:r w:rsidRPr="009646F9">
        <w:rPr>
          <w:rFonts w:ascii="Times New Roman" w:eastAsia="Times New Roman" w:hAnsi="Times New Roman" w:cs="Times New Roman"/>
          <w:b/>
          <w:bCs/>
          <w:color w:val="555555"/>
          <w:sz w:val="24"/>
          <w:szCs w:val="24"/>
        </w:rPr>
        <w:t>Πολιτικές</w:t>
      </w:r>
      <w:r w:rsidRPr="009646F9">
        <w:rPr>
          <w:rFonts w:ascii="Times New Roman" w:eastAsia="Times New Roman" w:hAnsi="Times New Roman" w:cs="Times New Roman"/>
          <w:b/>
          <w:bCs/>
          <w:color w:val="555555"/>
          <w:sz w:val="24"/>
          <w:szCs w:val="24"/>
          <w:lang w:val="en-US"/>
        </w:rPr>
        <w:t xml:space="preserve">, </w:t>
      </w:r>
      <w:r w:rsidRPr="009646F9">
        <w:rPr>
          <w:rFonts w:ascii="Times New Roman" w:eastAsia="Times New Roman" w:hAnsi="Times New Roman" w:cs="Times New Roman"/>
          <w:b/>
          <w:bCs/>
          <w:color w:val="555555"/>
          <w:sz w:val="24"/>
          <w:szCs w:val="24"/>
        </w:rPr>
        <w:t>Διαμάχες</w:t>
      </w:r>
      <w:r w:rsidRPr="009646F9">
        <w:rPr>
          <w:rFonts w:ascii="Times New Roman" w:eastAsia="Times New Roman" w:hAnsi="Times New Roman" w:cs="Times New Roman"/>
          <w:b/>
          <w:bCs/>
          <w:color w:val="555555"/>
          <w:sz w:val="24"/>
          <w:szCs w:val="24"/>
          <w:lang w:val="en-US"/>
        </w:rPr>
        <w:t xml:space="preserve"> </w:t>
      </w:r>
      <w:r w:rsidRPr="009646F9">
        <w:rPr>
          <w:rFonts w:ascii="Times New Roman" w:eastAsia="Times New Roman" w:hAnsi="Times New Roman" w:cs="Times New Roman"/>
          <w:b/>
          <w:bCs/>
          <w:color w:val="555555"/>
          <w:sz w:val="24"/>
          <w:szCs w:val="24"/>
        </w:rPr>
        <w:t>και</w:t>
      </w:r>
      <w:r w:rsidRPr="009646F9">
        <w:rPr>
          <w:rFonts w:ascii="Times New Roman" w:eastAsia="Times New Roman" w:hAnsi="Times New Roman" w:cs="Times New Roman"/>
          <w:b/>
          <w:bCs/>
          <w:color w:val="555555"/>
          <w:sz w:val="24"/>
          <w:szCs w:val="24"/>
          <w:lang w:val="en-US"/>
        </w:rPr>
        <w:t xml:space="preserve"> </w:t>
      </w:r>
      <w:r w:rsidRPr="009646F9">
        <w:rPr>
          <w:rFonts w:ascii="Times New Roman" w:eastAsia="Times New Roman" w:hAnsi="Times New Roman" w:cs="Times New Roman"/>
          <w:b/>
          <w:bCs/>
          <w:color w:val="555555"/>
          <w:sz w:val="24"/>
          <w:szCs w:val="24"/>
        </w:rPr>
        <w:t>Προσβασιμότητα</w:t>
      </w:r>
    </w:p>
    <w:p w:rsidR="009646F9" w:rsidRPr="009646F9" w:rsidRDefault="009646F9" w:rsidP="009646F9">
      <w:pPr>
        <w:shd w:val="clear" w:color="auto" w:fill="FFFFFF"/>
        <w:spacing w:after="107" w:line="240" w:lineRule="auto"/>
        <w:jc w:val="both"/>
        <w:rPr>
          <w:rFonts w:ascii="Times New Roman" w:eastAsia="Times New Roman" w:hAnsi="Times New Roman" w:cs="Times New Roman"/>
          <w:color w:val="555555"/>
          <w:sz w:val="24"/>
          <w:szCs w:val="24"/>
          <w:lang w:val="en-US"/>
        </w:rPr>
      </w:pPr>
      <w:proofErr w:type="spellStart"/>
      <w:r w:rsidRPr="009646F9">
        <w:rPr>
          <w:rFonts w:ascii="Times New Roman" w:eastAsia="Times New Roman" w:hAnsi="Times New Roman" w:cs="Times New Roman"/>
          <w:color w:val="555555"/>
          <w:sz w:val="24"/>
          <w:szCs w:val="24"/>
          <w:lang w:val="en-US"/>
        </w:rPr>
        <w:t>Jérôme</w:t>
      </w:r>
      <w:proofErr w:type="spellEnd"/>
      <w:r w:rsidRPr="009646F9">
        <w:rPr>
          <w:rFonts w:ascii="Times New Roman" w:eastAsia="Times New Roman" w:hAnsi="Times New Roman" w:cs="Times New Roman"/>
          <w:color w:val="555555"/>
          <w:sz w:val="24"/>
          <w:szCs w:val="24"/>
          <w:lang w:val="en-US"/>
        </w:rPr>
        <w:t xml:space="preserve"> Denis, Samuel </w:t>
      </w:r>
      <w:proofErr w:type="spellStart"/>
      <w:r w:rsidRPr="009646F9">
        <w:rPr>
          <w:rFonts w:ascii="Times New Roman" w:eastAsia="Times New Roman" w:hAnsi="Times New Roman" w:cs="Times New Roman"/>
          <w:color w:val="555555"/>
          <w:sz w:val="24"/>
          <w:szCs w:val="24"/>
          <w:lang w:val="en-US"/>
        </w:rPr>
        <w:t>Goëta</w:t>
      </w:r>
      <w:proofErr w:type="spellEnd"/>
      <w:r w:rsidRPr="009646F9">
        <w:rPr>
          <w:rFonts w:ascii="Times New Roman" w:eastAsia="Times New Roman" w:hAnsi="Times New Roman" w:cs="Times New Roman"/>
          <w:color w:val="555555"/>
          <w:sz w:val="24"/>
          <w:szCs w:val="24"/>
          <w:lang w:val="en-US"/>
        </w:rPr>
        <w:t xml:space="preserve">, </w:t>
      </w:r>
      <w:proofErr w:type="spellStart"/>
      <w:r w:rsidRPr="009646F9">
        <w:rPr>
          <w:rFonts w:ascii="Times New Roman" w:eastAsia="Times New Roman" w:hAnsi="Times New Roman" w:cs="Times New Roman"/>
          <w:color w:val="555555"/>
          <w:sz w:val="24"/>
          <w:szCs w:val="24"/>
          <w:lang w:val="en-US"/>
        </w:rPr>
        <w:t>Rawification</w:t>
      </w:r>
      <w:proofErr w:type="spellEnd"/>
      <w:r w:rsidRPr="009646F9">
        <w:rPr>
          <w:rFonts w:ascii="Times New Roman" w:eastAsia="Times New Roman" w:hAnsi="Times New Roman" w:cs="Times New Roman"/>
          <w:color w:val="555555"/>
          <w:sz w:val="24"/>
          <w:szCs w:val="24"/>
          <w:lang w:val="en-US"/>
        </w:rPr>
        <w:t xml:space="preserve"> and the careful generation of open government data, Social Studies of Science, </w:t>
      </w:r>
      <w:proofErr w:type="spellStart"/>
      <w:r w:rsidRPr="009646F9">
        <w:rPr>
          <w:rFonts w:ascii="Times New Roman" w:eastAsia="Times New Roman" w:hAnsi="Times New Roman" w:cs="Times New Roman"/>
          <w:color w:val="555555"/>
          <w:sz w:val="24"/>
          <w:szCs w:val="24"/>
          <w:lang w:val="en-US"/>
        </w:rPr>
        <w:t>Vol</w:t>
      </w:r>
      <w:proofErr w:type="spellEnd"/>
      <w:r w:rsidRPr="009646F9">
        <w:rPr>
          <w:rFonts w:ascii="Times New Roman" w:eastAsia="Times New Roman" w:hAnsi="Times New Roman" w:cs="Times New Roman"/>
          <w:color w:val="555555"/>
          <w:sz w:val="24"/>
          <w:szCs w:val="24"/>
          <w:lang w:val="en-US"/>
        </w:rPr>
        <w:t xml:space="preserve"> 47, Issue 5, pp. 604 – 629.</w:t>
      </w:r>
    </w:p>
    <w:p w:rsidR="009646F9" w:rsidRPr="009646F9" w:rsidRDefault="009646F9" w:rsidP="009646F9">
      <w:pPr>
        <w:shd w:val="clear" w:color="auto" w:fill="FFFFFF"/>
        <w:spacing w:after="107" w:line="240" w:lineRule="auto"/>
        <w:jc w:val="both"/>
        <w:rPr>
          <w:rFonts w:ascii="Times New Roman" w:eastAsia="Times New Roman" w:hAnsi="Times New Roman" w:cs="Times New Roman"/>
          <w:color w:val="555555"/>
          <w:sz w:val="24"/>
          <w:szCs w:val="24"/>
          <w:lang w:val="en-US"/>
        </w:rPr>
      </w:pPr>
      <w:r w:rsidRPr="009646F9">
        <w:rPr>
          <w:rFonts w:ascii="Times New Roman" w:eastAsia="Times New Roman" w:hAnsi="Times New Roman" w:cs="Times New Roman"/>
          <w:color w:val="555555"/>
          <w:sz w:val="24"/>
          <w:szCs w:val="24"/>
          <w:lang w:val="en-US"/>
        </w:rPr>
        <w:lastRenderedPageBreak/>
        <w:t xml:space="preserve">Paul N. Edwards, Matthew S. </w:t>
      </w:r>
      <w:proofErr w:type="spellStart"/>
      <w:r w:rsidRPr="009646F9">
        <w:rPr>
          <w:rFonts w:ascii="Times New Roman" w:eastAsia="Times New Roman" w:hAnsi="Times New Roman" w:cs="Times New Roman"/>
          <w:color w:val="555555"/>
          <w:sz w:val="24"/>
          <w:szCs w:val="24"/>
          <w:lang w:val="en-US"/>
        </w:rPr>
        <w:t>MayernikArcher</w:t>
      </w:r>
      <w:proofErr w:type="spellEnd"/>
      <w:r w:rsidRPr="009646F9">
        <w:rPr>
          <w:rFonts w:ascii="Times New Roman" w:eastAsia="Times New Roman" w:hAnsi="Times New Roman" w:cs="Times New Roman"/>
          <w:color w:val="555555"/>
          <w:sz w:val="24"/>
          <w:szCs w:val="24"/>
          <w:lang w:val="en-US"/>
        </w:rPr>
        <w:t xml:space="preserve"> L. </w:t>
      </w:r>
      <w:proofErr w:type="spellStart"/>
      <w:r w:rsidRPr="009646F9">
        <w:rPr>
          <w:rFonts w:ascii="Times New Roman" w:eastAsia="Times New Roman" w:hAnsi="Times New Roman" w:cs="Times New Roman"/>
          <w:color w:val="555555"/>
          <w:sz w:val="24"/>
          <w:szCs w:val="24"/>
          <w:lang w:val="en-US"/>
        </w:rPr>
        <w:t>BatchellerGeoffrey</w:t>
      </w:r>
      <w:proofErr w:type="spellEnd"/>
      <w:r w:rsidRPr="009646F9">
        <w:rPr>
          <w:rFonts w:ascii="Times New Roman" w:eastAsia="Times New Roman" w:hAnsi="Times New Roman" w:cs="Times New Roman"/>
          <w:color w:val="555555"/>
          <w:sz w:val="24"/>
          <w:szCs w:val="24"/>
          <w:lang w:val="en-US"/>
        </w:rPr>
        <w:t xml:space="preserve"> C. </w:t>
      </w:r>
      <w:proofErr w:type="spellStart"/>
      <w:r w:rsidRPr="009646F9">
        <w:rPr>
          <w:rFonts w:ascii="Times New Roman" w:eastAsia="Times New Roman" w:hAnsi="Times New Roman" w:cs="Times New Roman"/>
          <w:color w:val="555555"/>
          <w:sz w:val="24"/>
          <w:szCs w:val="24"/>
          <w:lang w:val="en-US"/>
        </w:rPr>
        <w:t>Bowker</w:t>
      </w:r>
      <w:proofErr w:type="spellEnd"/>
      <w:r w:rsidRPr="009646F9">
        <w:rPr>
          <w:rFonts w:ascii="Times New Roman" w:eastAsia="Times New Roman" w:hAnsi="Times New Roman" w:cs="Times New Roman"/>
          <w:color w:val="555555"/>
          <w:sz w:val="24"/>
          <w:szCs w:val="24"/>
          <w:lang w:val="en-US"/>
        </w:rPr>
        <w:t xml:space="preserve"> Christine L. </w:t>
      </w:r>
      <w:proofErr w:type="spellStart"/>
      <w:r w:rsidRPr="009646F9">
        <w:rPr>
          <w:rFonts w:ascii="Times New Roman" w:eastAsia="Times New Roman" w:hAnsi="Times New Roman" w:cs="Times New Roman"/>
          <w:color w:val="555555"/>
          <w:sz w:val="24"/>
          <w:szCs w:val="24"/>
          <w:lang w:val="en-US"/>
        </w:rPr>
        <w:t>Borgman</w:t>
      </w:r>
      <w:proofErr w:type="spellEnd"/>
      <w:r w:rsidRPr="009646F9">
        <w:rPr>
          <w:rFonts w:ascii="Times New Roman" w:eastAsia="Times New Roman" w:hAnsi="Times New Roman" w:cs="Times New Roman"/>
          <w:color w:val="555555"/>
          <w:sz w:val="24"/>
          <w:szCs w:val="24"/>
          <w:lang w:val="en-US"/>
        </w:rPr>
        <w:t xml:space="preserve">, Science </w:t>
      </w:r>
      <w:proofErr w:type="spellStart"/>
      <w:r w:rsidRPr="009646F9">
        <w:rPr>
          <w:rFonts w:ascii="Times New Roman" w:eastAsia="Times New Roman" w:hAnsi="Times New Roman" w:cs="Times New Roman"/>
          <w:color w:val="555555"/>
          <w:sz w:val="24"/>
          <w:szCs w:val="24"/>
          <w:lang w:val="en-US"/>
        </w:rPr>
        <w:t>friction</w:t>
      </w:r>
      <w:proofErr w:type="spellEnd"/>
      <w:r w:rsidRPr="009646F9">
        <w:rPr>
          <w:rFonts w:ascii="Times New Roman" w:eastAsia="Times New Roman" w:hAnsi="Times New Roman" w:cs="Times New Roman"/>
          <w:color w:val="555555"/>
          <w:sz w:val="24"/>
          <w:szCs w:val="24"/>
          <w:lang w:val="en-US"/>
        </w:rPr>
        <w:t xml:space="preserve">: Data, metadata, and collaboration, Social Studies of Science, </w:t>
      </w:r>
      <w:proofErr w:type="spellStart"/>
      <w:r w:rsidRPr="009646F9">
        <w:rPr>
          <w:rFonts w:ascii="Times New Roman" w:eastAsia="Times New Roman" w:hAnsi="Times New Roman" w:cs="Times New Roman"/>
          <w:color w:val="555555"/>
          <w:sz w:val="24"/>
          <w:szCs w:val="24"/>
          <w:lang w:val="en-US"/>
        </w:rPr>
        <w:t>Vol</w:t>
      </w:r>
      <w:proofErr w:type="spellEnd"/>
      <w:r w:rsidRPr="009646F9">
        <w:rPr>
          <w:rFonts w:ascii="Times New Roman" w:eastAsia="Times New Roman" w:hAnsi="Times New Roman" w:cs="Times New Roman"/>
          <w:color w:val="555555"/>
          <w:sz w:val="24"/>
          <w:szCs w:val="24"/>
          <w:lang w:val="en-US"/>
        </w:rPr>
        <w:t xml:space="preserve"> 41, Issue 5, pp. 667 – 690</w:t>
      </w:r>
    </w:p>
    <w:p w:rsidR="009646F9" w:rsidRPr="009646F9" w:rsidRDefault="009646F9" w:rsidP="009646F9">
      <w:pPr>
        <w:shd w:val="clear" w:color="auto" w:fill="FFFFFF"/>
        <w:spacing w:after="107" w:line="240" w:lineRule="auto"/>
        <w:jc w:val="both"/>
        <w:rPr>
          <w:rFonts w:ascii="Times New Roman" w:eastAsia="Times New Roman" w:hAnsi="Times New Roman" w:cs="Times New Roman"/>
          <w:color w:val="555555"/>
          <w:sz w:val="24"/>
          <w:szCs w:val="24"/>
          <w:lang w:val="en-US"/>
        </w:rPr>
      </w:pPr>
      <w:r w:rsidRPr="009646F9">
        <w:rPr>
          <w:rFonts w:ascii="Times New Roman" w:eastAsia="Times New Roman" w:hAnsi="Times New Roman" w:cs="Times New Roman"/>
          <w:color w:val="555555"/>
          <w:sz w:val="24"/>
          <w:szCs w:val="24"/>
          <w:lang w:val="en-US"/>
        </w:rPr>
        <w:t>W. Patrick McCray, The Biggest Data of All: Making and Sharing a Digital Universe, Osiris, 2017 Jo Bates, (2018) "The politics of data friction", Journal of Documentation, Vol. 74 Issue: 2, pp.412-429</w:t>
      </w:r>
    </w:p>
    <w:p w:rsidR="009646F9" w:rsidRPr="009646F9" w:rsidRDefault="009646F9" w:rsidP="009646F9">
      <w:pPr>
        <w:shd w:val="clear" w:color="auto" w:fill="FFFFFF"/>
        <w:spacing w:after="107" w:line="240" w:lineRule="auto"/>
        <w:jc w:val="both"/>
        <w:rPr>
          <w:rFonts w:ascii="Times New Roman" w:eastAsia="Times New Roman" w:hAnsi="Times New Roman" w:cs="Times New Roman"/>
          <w:color w:val="555555"/>
          <w:sz w:val="24"/>
          <w:szCs w:val="24"/>
          <w:lang w:val="en-US"/>
        </w:rPr>
      </w:pPr>
      <w:r w:rsidRPr="009646F9">
        <w:rPr>
          <w:rFonts w:ascii="Times New Roman" w:eastAsia="Times New Roman" w:hAnsi="Times New Roman" w:cs="Times New Roman"/>
          <w:color w:val="555555"/>
          <w:sz w:val="24"/>
          <w:szCs w:val="24"/>
          <w:lang w:val="en-US"/>
        </w:rPr>
        <w:t> </w:t>
      </w:r>
    </w:p>
    <w:p w:rsidR="009646F9" w:rsidRPr="009646F9" w:rsidRDefault="009646F9" w:rsidP="009646F9">
      <w:pPr>
        <w:shd w:val="clear" w:color="auto" w:fill="FFFFFF"/>
        <w:spacing w:after="107" w:line="240" w:lineRule="auto"/>
        <w:jc w:val="both"/>
        <w:rPr>
          <w:rFonts w:ascii="Times New Roman" w:eastAsia="Times New Roman" w:hAnsi="Times New Roman" w:cs="Times New Roman"/>
          <w:color w:val="555555"/>
          <w:sz w:val="24"/>
          <w:szCs w:val="24"/>
        </w:rPr>
      </w:pPr>
      <w:r w:rsidRPr="009646F9">
        <w:rPr>
          <w:rFonts w:ascii="Times New Roman" w:eastAsia="Times New Roman" w:hAnsi="Times New Roman" w:cs="Times New Roman"/>
          <w:b/>
          <w:bCs/>
          <w:color w:val="555555"/>
          <w:sz w:val="24"/>
          <w:szCs w:val="24"/>
        </w:rPr>
        <w:t>Μέρος V: Διακυβέρνηση και Δημόσια Συμμετοχή</w:t>
      </w:r>
      <w:r w:rsidRPr="009646F9">
        <w:rPr>
          <w:rFonts w:ascii="Times New Roman" w:eastAsia="Times New Roman" w:hAnsi="Times New Roman" w:cs="Times New Roman"/>
          <w:color w:val="555555"/>
          <w:sz w:val="24"/>
          <w:szCs w:val="24"/>
        </w:rPr>
        <w:t> (11η-12η Εβδομάδα)</w:t>
      </w:r>
    </w:p>
    <w:p w:rsidR="009646F9" w:rsidRPr="009646F9" w:rsidRDefault="009646F9" w:rsidP="009646F9">
      <w:pPr>
        <w:shd w:val="clear" w:color="auto" w:fill="FFFFFF"/>
        <w:spacing w:after="107" w:line="240" w:lineRule="auto"/>
        <w:jc w:val="both"/>
        <w:rPr>
          <w:rFonts w:ascii="Times New Roman" w:eastAsia="Times New Roman" w:hAnsi="Times New Roman" w:cs="Times New Roman"/>
          <w:color w:val="555555"/>
          <w:sz w:val="24"/>
          <w:szCs w:val="24"/>
        </w:rPr>
      </w:pPr>
      <w:r w:rsidRPr="009646F9">
        <w:rPr>
          <w:rFonts w:ascii="Times New Roman" w:eastAsia="Times New Roman" w:hAnsi="Times New Roman" w:cs="Times New Roman"/>
          <w:color w:val="555555"/>
          <w:sz w:val="24"/>
          <w:szCs w:val="24"/>
        </w:rPr>
        <w:t> </w:t>
      </w:r>
    </w:p>
    <w:p w:rsidR="009646F9" w:rsidRPr="009646F9" w:rsidRDefault="009646F9" w:rsidP="009646F9">
      <w:pPr>
        <w:shd w:val="clear" w:color="auto" w:fill="FFFFFF"/>
        <w:spacing w:after="107" w:line="240" w:lineRule="auto"/>
        <w:jc w:val="both"/>
        <w:rPr>
          <w:rFonts w:ascii="Times New Roman" w:eastAsia="Times New Roman" w:hAnsi="Times New Roman" w:cs="Times New Roman"/>
          <w:color w:val="555555"/>
          <w:sz w:val="24"/>
          <w:szCs w:val="24"/>
        </w:rPr>
      </w:pPr>
      <w:r w:rsidRPr="009646F9">
        <w:rPr>
          <w:rFonts w:ascii="Times New Roman" w:eastAsia="Times New Roman" w:hAnsi="Times New Roman" w:cs="Times New Roman"/>
          <w:b/>
          <w:bCs/>
          <w:color w:val="555555"/>
          <w:sz w:val="24"/>
          <w:szCs w:val="24"/>
        </w:rPr>
        <w:t>1. Επιστήμη, Αβεβαιότητα και Πολιτικές</w:t>
      </w:r>
    </w:p>
    <w:p w:rsidR="009646F9" w:rsidRPr="009646F9" w:rsidRDefault="009646F9" w:rsidP="009646F9">
      <w:pPr>
        <w:shd w:val="clear" w:color="auto" w:fill="FFFFFF"/>
        <w:spacing w:after="107" w:line="240" w:lineRule="auto"/>
        <w:jc w:val="both"/>
        <w:rPr>
          <w:rFonts w:ascii="Times New Roman" w:eastAsia="Times New Roman" w:hAnsi="Times New Roman" w:cs="Times New Roman"/>
          <w:color w:val="555555"/>
          <w:sz w:val="24"/>
          <w:szCs w:val="24"/>
          <w:lang w:val="en-US"/>
        </w:rPr>
      </w:pPr>
      <w:r w:rsidRPr="009646F9">
        <w:rPr>
          <w:rFonts w:ascii="Times New Roman" w:eastAsia="Times New Roman" w:hAnsi="Times New Roman" w:cs="Times New Roman"/>
          <w:color w:val="555555"/>
          <w:sz w:val="24"/>
          <w:szCs w:val="24"/>
          <w:lang w:val="en-US"/>
        </w:rPr>
        <w:t xml:space="preserve">Brian Campbell (1985) ‘Uncertainty as Symbolic Action in Disputes </w:t>
      </w:r>
      <w:proofErr w:type="gramStart"/>
      <w:r w:rsidRPr="009646F9">
        <w:rPr>
          <w:rFonts w:ascii="Times New Roman" w:eastAsia="Times New Roman" w:hAnsi="Times New Roman" w:cs="Times New Roman"/>
          <w:color w:val="555555"/>
          <w:sz w:val="24"/>
          <w:szCs w:val="24"/>
          <w:lang w:val="en-US"/>
        </w:rPr>
        <w:t>Among</w:t>
      </w:r>
      <w:proofErr w:type="gramEnd"/>
      <w:r w:rsidRPr="009646F9">
        <w:rPr>
          <w:rFonts w:ascii="Times New Roman" w:eastAsia="Times New Roman" w:hAnsi="Times New Roman" w:cs="Times New Roman"/>
          <w:color w:val="555555"/>
          <w:sz w:val="24"/>
          <w:szCs w:val="24"/>
          <w:lang w:val="en-US"/>
        </w:rPr>
        <w:t xml:space="preserve"> Experts’, Social Studies of Science, 15: 429-453.</w:t>
      </w:r>
    </w:p>
    <w:p w:rsidR="009646F9" w:rsidRPr="009646F9" w:rsidRDefault="009646F9" w:rsidP="009646F9">
      <w:pPr>
        <w:shd w:val="clear" w:color="auto" w:fill="FFFFFF"/>
        <w:spacing w:after="107" w:line="240" w:lineRule="auto"/>
        <w:jc w:val="both"/>
        <w:rPr>
          <w:rFonts w:ascii="Times New Roman" w:eastAsia="Times New Roman" w:hAnsi="Times New Roman" w:cs="Times New Roman"/>
          <w:color w:val="555555"/>
          <w:sz w:val="24"/>
          <w:szCs w:val="24"/>
          <w:lang w:val="en-US"/>
        </w:rPr>
      </w:pPr>
      <w:r w:rsidRPr="009646F9">
        <w:rPr>
          <w:rFonts w:ascii="Times New Roman" w:eastAsia="Times New Roman" w:hAnsi="Times New Roman" w:cs="Times New Roman"/>
          <w:color w:val="555555"/>
          <w:sz w:val="24"/>
          <w:szCs w:val="24"/>
          <w:lang w:val="en-US"/>
        </w:rPr>
        <w:t xml:space="preserve">S.O. </w:t>
      </w:r>
      <w:proofErr w:type="spellStart"/>
      <w:r w:rsidRPr="009646F9">
        <w:rPr>
          <w:rFonts w:ascii="Times New Roman" w:eastAsia="Times New Roman" w:hAnsi="Times New Roman" w:cs="Times New Roman"/>
          <w:color w:val="555555"/>
          <w:sz w:val="24"/>
          <w:szCs w:val="24"/>
          <w:lang w:val="en-US"/>
        </w:rPr>
        <w:t>Funtowicz</w:t>
      </w:r>
      <w:proofErr w:type="spellEnd"/>
      <w:r w:rsidRPr="009646F9">
        <w:rPr>
          <w:rFonts w:ascii="Times New Roman" w:eastAsia="Times New Roman" w:hAnsi="Times New Roman" w:cs="Times New Roman"/>
          <w:color w:val="555555"/>
          <w:sz w:val="24"/>
          <w:szCs w:val="24"/>
          <w:lang w:val="en-US"/>
        </w:rPr>
        <w:t xml:space="preserve"> and J.R. </w:t>
      </w:r>
      <w:proofErr w:type="spellStart"/>
      <w:r w:rsidRPr="009646F9">
        <w:rPr>
          <w:rFonts w:ascii="Times New Roman" w:eastAsia="Times New Roman" w:hAnsi="Times New Roman" w:cs="Times New Roman"/>
          <w:color w:val="555555"/>
          <w:sz w:val="24"/>
          <w:szCs w:val="24"/>
          <w:lang w:val="en-US"/>
        </w:rPr>
        <w:t>Ravetz</w:t>
      </w:r>
      <w:proofErr w:type="spellEnd"/>
      <w:r w:rsidRPr="009646F9">
        <w:rPr>
          <w:rFonts w:ascii="Times New Roman" w:eastAsia="Times New Roman" w:hAnsi="Times New Roman" w:cs="Times New Roman"/>
          <w:color w:val="555555"/>
          <w:sz w:val="24"/>
          <w:szCs w:val="24"/>
          <w:lang w:val="en-US"/>
        </w:rPr>
        <w:t xml:space="preserve"> (1992) ‘Three Types of Risk Assessment and the Emergence of Post-Normal Science’ in Sheldon </w:t>
      </w:r>
      <w:proofErr w:type="spellStart"/>
      <w:r w:rsidRPr="009646F9">
        <w:rPr>
          <w:rFonts w:ascii="Times New Roman" w:eastAsia="Times New Roman" w:hAnsi="Times New Roman" w:cs="Times New Roman"/>
          <w:color w:val="555555"/>
          <w:sz w:val="24"/>
          <w:szCs w:val="24"/>
          <w:lang w:val="en-US"/>
        </w:rPr>
        <w:t>Krimsky</w:t>
      </w:r>
      <w:proofErr w:type="spellEnd"/>
      <w:r w:rsidRPr="009646F9">
        <w:rPr>
          <w:rFonts w:ascii="Times New Roman" w:eastAsia="Times New Roman" w:hAnsi="Times New Roman" w:cs="Times New Roman"/>
          <w:color w:val="555555"/>
          <w:sz w:val="24"/>
          <w:szCs w:val="24"/>
          <w:lang w:val="en-US"/>
        </w:rPr>
        <w:t xml:space="preserve"> and David Golding (</w:t>
      </w:r>
      <w:proofErr w:type="spellStart"/>
      <w:proofErr w:type="gramStart"/>
      <w:r w:rsidRPr="009646F9">
        <w:rPr>
          <w:rFonts w:ascii="Times New Roman" w:eastAsia="Times New Roman" w:hAnsi="Times New Roman" w:cs="Times New Roman"/>
          <w:color w:val="555555"/>
          <w:sz w:val="24"/>
          <w:szCs w:val="24"/>
          <w:lang w:val="en-US"/>
        </w:rPr>
        <w:t>eds</w:t>
      </w:r>
      <w:proofErr w:type="spellEnd"/>
      <w:proofErr w:type="gramEnd"/>
      <w:r w:rsidRPr="009646F9">
        <w:rPr>
          <w:rFonts w:ascii="Times New Roman" w:eastAsia="Times New Roman" w:hAnsi="Times New Roman" w:cs="Times New Roman"/>
          <w:color w:val="555555"/>
          <w:sz w:val="24"/>
          <w:szCs w:val="24"/>
          <w:lang w:val="en-US"/>
        </w:rPr>
        <w:t xml:space="preserve">), Social Theories of Risk, London: </w:t>
      </w:r>
      <w:proofErr w:type="spellStart"/>
      <w:r w:rsidRPr="009646F9">
        <w:rPr>
          <w:rFonts w:ascii="Times New Roman" w:eastAsia="Times New Roman" w:hAnsi="Times New Roman" w:cs="Times New Roman"/>
          <w:color w:val="555555"/>
          <w:sz w:val="24"/>
          <w:szCs w:val="24"/>
          <w:lang w:val="en-US"/>
        </w:rPr>
        <w:t>Praeger</w:t>
      </w:r>
      <w:proofErr w:type="spellEnd"/>
      <w:r w:rsidRPr="009646F9">
        <w:rPr>
          <w:rFonts w:ascii="Times New Roman" w:eastAsia="Times New Roman" w:hAnsi="Times New Roman" w:cs="Times New Roman"/>
          <w:color w:val="555555"/>
          <w:sz w:val="24"/>
          <w:szCs w:val="24"/>
          <w:lang w:val="en-US"/>
        </w:rPr>
        <w:t>, pp. 251-273.</w:t>
      </w:r>
    </w:p>
    <w:p w:rsidR="009646F9" w:rsidRPr="009646F9" w:rsidRDefault="009646F9" w:rsidP="009646F9">
      <w:pPr>
        <w:shd w:val="clear" w:color="auto" w:fill="FFFFFF"/>
        <w:spacing w:after="107" w:line="240" w:lineRule="auto"/>
        <w:jc w:val="both"/>
        <w:rPr>
          <w:rFonts w:ascii="Times New Roman" w:eastAsia="Times New Roman" w:hAnsi="Times New Roman" w:cs="Times New Roman"/>
          <w:color w:val="555555"/>
          <w:sz w:val="24"/>
          <w:szCs w:val="24"/>
          <w:lang w:val="en-US"/>
        </w:rPr>
      </w:pPr>
      <w:r w:rsidRPr="009646F9">
        <w:rPr>
          <w:rFonts w:ascii="Times New Roman" w:eastAsia="Times New Roman" w:hAnsi="Times New Roman" w:cs="Times New Roman"/>
          <w:color w:val="555555"/>
          <w:sz w:val="24"/>
          <w:szCs w:val="24"/>
          <w:lang w:val="en-US"/>
        </w:rPr>
        <w:t> </w:t>
      </w:r>
    </w:p>
    <w:p w:rsidR="009646F9" w:rsidRPr="009646F9" w:rsidRDefault="009646F9" w:rsidP="009646F9">
      <w:pPr>
        <w:shd w:val="clear" w:color="auto" w:fill="FFFFFF"/>
        <w:spacing w:after="107" w:line="240" w:lineRule="auto"/>
        <w:jc w:val="both"/>
        <w:rPr>
          <w:rFonts w:ascii="Times New Roman" w:eastAsia="Times New Roman" w:hAnsi="Times New Roman" w:cs="Times New Roman"/>
          <w:color w:val="555555"/>
          <w:sz w:val="24"/>
          <w:szCs w:val="24"/>
        </w:rPr>
      </w:pPr>
      <w:r w:rsidRPr="009646F9">
        <w:rPr>
          <w:rFonts w:ascii="Times New Roman" w:eastAsia="Times New Roman" w:hAnsi="Times New Roman" w:cs="Times New Roman"/>
          <w:b/>
          <w:bCs/>
          <w:color w:val="555555"/>
          <w:sz w:val="24"/>
          <w:szCs w:val="24"/>
        </w:rPr>
        <w:t>2. Διακινδύνευση και Πολιτική Συμμετοχή</w:t>
      </w:r>
    </w:p>
    <w:p w:rsidR="009646F9" w:rsidRPr="009646F9" w:rsidRDefault="009646F9" w:rsidP="009646F9">
      <w:pPr>
        <w:shd w:val="clear" w:color="auto" w:fill="FFFFFF"/>
        <w:spacing w:after="107" w:line="240" w:lineRule="auto"/>
        <w:jc w:val="both"/>
        <w:rPr>
          <w:rFonts w:ascii="Times New Roman" w:eastAsia="Times New Roman" w:hAnsi="Times New Roman" w:cs="Times New Roman"/>
          <w:color w:val="555555"/>
          <w:sz w:val="24"/>
          <w:szCs w:val="24"/>
          <w:lang w:val="en-US"/>
        </w:rPr>
      </w:pPr>
      <w:r w:rsidRPr="009646F9">
        <w:rPr>
          <w:rFonts w:ascii="Times New Roman" w:eastAsia="Times New Roman" w:hAnsi="Times New Roman" w:cs="Times New Roman"/>
          <w:color w:val="555555"/>
          <w:sz w:val="24"/>
          <w:szCs w:val="24"/>
          <w:lang w:val="en-US"/>
        </w:rPr>
        <w:t xml:space="preserve">Javier </w:t>
      </w:r>
      <w:proofErr w:type="spellStart"/>
      <w:r w:rsidRPr="009646F9">
        <w:rPr>
          <w:rFonts w:ascii="Times New Roman" w:eastAsia="Times New Roman" w:hAnsi="Times New Roman" w:cs="Times New Roman"/>
          <w:color w:val="555555"/>
          <w:sz w:val="24"/>
          <w:szCs w:val="24"/>
          <w:lang w:val="en-US"/>
        </w:rPr>
        <w:t>Lezaun</w:t>
      </w:r>
      <w:proofErr w:type="spellEnd"/>
      <w:r w:rsidRPr="009646F9">
        <w:rPr>
          <w:rFonts w:ascii="Times New Roman" w:eastAsia="Times New Roman" w:hAnsi="Times New Roman" w:cs="Times New Roman"/>
          <w:color w:val="555555"/>
          <w:sz w:val="24"/>
          <w:szCs w:val="24"/>
          <w:lang w:val="en-US"/>
        </w:rPr>
        <w:t xml:space="preserve">, “Subjects of Knowledge: Epistemologies of the Consumer in the GM Food Debate,” N. </w:t>
      </w:r>
      <w:proofErr w:type="spellStart"/>
      <w:r w:rsidRPr="009646F9">
        <w:rPr>
          <w:rFonts w:ascii="Times New Roman" w:eastAsia="Times New Roman" w:hAnsi="Times New Roman" w:cs="Times New Roman"/>
          <w:color w:val="555555"/>
          <w:sz w:val="24"/>
          <w:szCs w:val="24"/>
          <w:lang w:val="en-US"/>
        </w:rPr>
        <w:t>Stehr</w:t>
      </w:r>
      <w:proofErr w:type="spellEnd"/>
      <w:r w:rsidRPr="009646F9">
        <w:rPr>
          <w:rFonts w:ascii="Times New Roman" w:eastAsia="Times New Roman" w:hAnsi="Times New Roman" w:cs="Times New Roman"/>
          <w:color w:val="555555"/>
          <w:sz w:val="24"/>
          <w:szCs w:val="24"/>
          <w:lang w:val="en-US"/>
        </w:rPr>
        <w:t xml:space="preserve"> (</w:t>
      </w:r>
      <w:proofErr w:type="spellStart"/>
      <w:proofErr w:type="gramStart"/>
      <w:r w:rsidRPr="009646F9">
        <w:rPr>
          <w:rFonts w:ascii="Times New Roman" w:eastAsia="Times New Roman" w:hAnsi="Times New Roman" w:cs="Times New Roman"/>
          <w:color w:val="555555"/>
          <w:sz w:val="24"/>
          <w:szCs w:val="24"/>
          <w:lang w:val="en-US"/>
        </w:rPr>
        <w:t>ed</w:t>
      </w:r>
      <w:proofErr w:type="spellEnd"/>
      <w:proofErr w:type="gramEnd"/>
      <w:r w:rsidRPr="009646F9">
        <w:rPr>
          <w:rFonts w:ascii="Times New Roman" w:eastAsia="Times New Roman" w:hAnsi="Times New Roman" w:cs="Times New Roman"/>
          <w:color w:val="555555"/>
          <w:sz w:val="24"/>
          <w:szCs w:val="24"/>
          <w:lang w:val="en-US"/>
        </w:rPr>
        <w:t>), The Governance of Knowledge (Transaction Books, 2004).</w:t>
      </w:r>
    </w:p>
    <w:p w:rsidR="009646F9" w:rsidRPr="009646F9" w:rsidRDefault="009646F9" w:rsidP="009646F9">
      <w:pPr>
        <w:shd w:val="clear" w:color="auto" w:fill="FFFFFF"/>
        <w:spacing w:after="107" w:line="240" w:lineRule="auto"/>
        <w:jc w:val="both"/>
        <w:rPr>
          <w:rFonts w:ascii="Times New Roman" w:eastAsia="Times New Roman" w:hAnsi="Times New Roman" w:cs="Times New Roman"/>
          <w:color w:val="555555"/>
          <w:sz w:val="24"/>
          <w:szCs w:val="24"/>
          <w:lang w:val="en-US"/>
        </w:rPr>
      </w:pPr>
      <w:proofErr w:type="spellStart"/>
      <w:r w:rsidRPr="009646F9">
        <w:rPr>
          <w:rFonts w:ascii="Times New Roman" w:eastAsia="Times New Roman" w:hAnsi="Times New Roman" w:cs="Times New Roman"/>
          <w:color w:val="555555"/>
          <w:sz w:val="24"/>
          <w:szCs w:val="24"/>
          <w:lang w:val="en-US"/>
        </w:rPr>
        <w:t>Levidow</w:t>
      </w:r>
      <w:proofErr w:type="spellEnd"/>
      <w:r w:rsidRPr="009646F9">
        <w:rPr>
          <w:rFonts w:ascii="Times New Roman" w:eastAsia="Times New Roman" w:hAnsi="Times New Roman" w:cs="Times New Roman"/>
          <w:color w:val="555555"/>
          <w:sz w:val="24"/>
          <w:szCs w:val="24"/>
          <w:lang w:val="en-US"/>
        </w:rPr>
        <w:t>, L., J. Murphy &amp; S. Carr (2007) ‘Recasting “Substantial Equivalence”: Transatlantic Governance of GM Food’, Science, Technology &amp; Human Values 32: 26-64.</w:t>
      </w:r>
    </w:p>
    <w:p w:rsidR="009646F9" w:rsidRPr="009646F9" w:rsidRDefault="009646F9" w:rsidP="009646F9">
      <w:pPr>
        <w:shd w:val="clear" w:color="auto" w:fill="FFFFFF"/>
        <w:spacing w:after="107" w:line="240" w:lineRule="auto"/>
        <w:jc w:val="both"/>
        <w:rPr>
          <w:rFonts w:ascii="Times New Roman" w:eastAsia="Times New Roman" w:hAnsi="Times New Roman" w:cs="Times New Roman"/>
          <w:color w:val="555555"/>
          <w:sz w:val="24"/>
          <w:szCs w:val="24"/>
          <w:lang w:val="en-US"/>
        </w:rPr>
      </w:pPr>
      <w:r w:rsidRPr="009646F9">
        <w:rPr>
          <w:rFonts w:ascii="Times New Roman" w:eastAsia="Times New Roman" w:hAnsi="Times New Roman" w:cs="Times New Roman"/>
          <w:color w:val="555555"/>
          <w:sz w:val="24"/>
          <w:szCs w:val="24"/>
          <w:lang w:val="en-US"/>
        </w:rPr>
        <w:t> </w:t>
      </w:r>
    </w:p>
    <w:p w:rsidR="009646F9" w:rsidRPr="009646F9" w:rsidRDefault="009646F9" w:rsidP="009646F9">
      <w:pPr>
        <w:shd w:val="clear" w:color="auto" w:fill="FFFFFF"/>
        <w:spacing w:after="107" w:line="240" w:lineRule="auto"/>
        <w:jc w:val="both"/>
        <w:rPr>
          <w:rFonts w:ascii="Times New Roman" w:eastAsia="Times New Roman" w:hAnsi="Times New Roman" w:cs="Times New Roman"/>
          <w:color w:val="555555"/>
          <w:sz w:val="24"/>
          <w:szCs w:val="24"/>
        </w:rPr>
      </w:pPr>
      <w:r w:rsidRPr="009646F9">
        <w:rPr>
          <w:rFonts w:ascii="Times New Roman" w:eastAsia="Times New Roman" w:hAnsi="Times New Roman" w:cs="Times New Roman"/>
          <w:b/>
          <w:bCs/>
          <w:color w:val="555555"/>
          <w:sz w:val="24"/>
          <w:szCs w:val="24"/>
        </w:rPr>
        <w:t xml:space="preserve">3. Περιβάλλον, Δημόσια Συμμετοχή και </w:t>
      </w:r>
      <w:proofErr w:type="spellStart"/>
      <w:r w:rsidRPr="009646F9">
        <w:rPr>
          <w:rFonts w:ascii="Times New Roman" w:eastAsia="Times New Roman" w:hAnsi="Times New Roman" w:cs="Times New Roman"/>
          <w:b/>
          <w:bCs/>
          <w:color w:val="555555"/>
          <w:sz w:val="24"/>
          <w:szCs w:val="24"/>
        </w:rPr>
        <w:t>Κοινωνικοτεχνολογικοί</w:t>
      </w:r>
      <w:proofErr w:type="spellEnd"/>
      <w:r w:rsidRPr="009646F9">
        <w:rPr>
          <w:rFonts w:ascii="Times New Roman" w:eastAsia="Times New Roman" w:hAnsi="Times New Roman" w:cs="Times New Roman"/>
          <w:b/>
          <w:bCs/>
          <w:color w:val="555555"/>
          <w:sz w:val="24"/>
          <w:szCs w:val="24"/>
        </w:rPr>
        <w:t xml:space="preserve"> Μετασχηματισμοί</w:t>
      </w:r>
    </w:p>
    <w:p w:rsidR="009646F9" w:rsidRPr="009646F9" w:rsidRDefault="009646F9" w:rsidP="009646F9">
      <w:pPr>
        <w:shd w:val="clear" w:color="auto" w:fill="FFFFFF"/>
        <w:spacing w:after="107" w:line="240" w:lineRule="auto"/>
        <w:jc w:val="both"/>
        <w:rPr>
          <w:rFonts w:ascii="Times New Roman" w:eastAsia="Times New Roman" w:hAnsi="Times New Roman" w:cs="Times New Roman"/>
          <w:color w:val="555555"/>
          <w:sz w:val="24"/>
          <w:szCs w:val="24"/>
          <w:lang w:val="en-US"/>
        </w:rPr>
      </w:pPr>
      <w:r w:rsidRPr="009646F9">
        <w:rPr>
          <w:rFonts w:ascii="Times New Roman" w:eastAsia="Times New Roman" w:hAnsi="Times New Roman" w:cs="Times New Roman"/>
          <w:color w:val="555555"/>
          <w:sz w:val="24"/>
          <w:szCs w:val="24"/>
          <w:lang w:val="en-US"/>
        </w:rPr>
        <w:t>Phil Brown, “When the Public Knows Better: Popular Epidemiology Challenges the System,” Environment 35 (1993): 16-41.</w:t>
      </w:r>
    </w:p>
    <w:p w:rsidR="009646F9" w:rsidRPr="009646F9" w:rsidRDefault="009646F9" w:rsidP="009646F9">
      <w:pPr>
        <w:shd w:val="clear" w:color="auto" w:fill="FFFFFF"/>
        <w:spacing w:after="107" w:line="240" w:lineRule="auto"/>
        <w:jc w:val="both"/>
        <w:rPr>
          <w:rFonts w:ascii="Times New Roman" w:eastAsia="Times New Roman" w:hAnsi="Times New Roman" w:cs="Times New Roman"/>
          <w:color w:val="555555"/>
          <w:sz w:val="24"/>
          <w:szCs w:val="24"/>
          <w:lang w:val="en-US"/>
        </w:rPr>
      </w:pPr>
      <w:r w:rsidRPr="009646F9">
        <w:rPr>
          <w:rFonts w:ascii="Times New Roman" w:eastAsia="Times New Roman" w:hAnsi="Times New Roman" w:cs="Times New Roman"/>
          <w:color w:val="555555"/>
          <w:sz w:val="24"/>
          <w:szCs w:val="24"/>
          <w:lang w:val="en-US"/>
        </w:rPr>
        <w:t>Alastair Iles, “Identifying Environmental Health Risks in Consumer Products: Non-Governmental Organizations and Civic Epistemologies,” Public Understanding of Science 14 (2005): 1-22.</w:t>
      </w:r>
    </w:p>
    <w:p w:rsidR="009646F9" w:rsidRPr="009646F9" w:rsidRDefault="009646F9" w:rsidP="009646F9">
      <w:pPr>
        <w:shd w:val="clear" w:color="auto" w:fill="FFFFFF"/>
        <w:spacing w:after="107" w:line="240" w:lineRule="auto"/>
        <w:jc w:val="both"/>
        <w:rPr>
          <w:rFonts w:ascii="Times New Roman" w:eastAsia="Times New Roman" w:hAnsi="Times New Roman" w:cs="Times New Roman"/>
          <w:color w:val="555555"/>
          <w:sz w:val="24"/>
          <w:szCs w:val="24"/>
          <w:lang w:val="en-US"/>
        </w:rPr>
      </w:pPr>
      <w:r w:rsidRPr="009646F9">
        <w:rPr>
          <w:rFonts w:ascii="Times New Roman" w:eastAsia="Times New Roman" w:hAnsi="Times New Roman" w:cs="Times New Roman"/>
          <w:color w:val="555555"/>
          <w:sz w:val="24"/>
          <w:szCs w:val="24"/>
          <w:lang w:val="en-US"/>
        </w:rPr>
        <w:t> </w:t>
      </w:r>
    </w:p>
    <w:p w:rsidR="009646F9" w:rsidRPr="009646F9" w:rsidRDefault="009646F9" w:rsidP="009646F9">
      <w:pPr>
        <w:shd w:val="clear" w:color="auto" w:fill="FFFFFF"/>
        <w:spacing w:after="107" w:line="240" w:lineRule="auto"/>
        <w:jc w:val="both"/>
        <w:rPr>
          <w:rFonts w:ascii="Times New Roman" w:eastAsia="Times New Roman" w:hAnsi="Times New Roman" w:cs="Times New Roman"/>
          <w:color w:val="555555"/>
          <w:sz w:val="24"/>
          <w:szCs w:val="24"/>
        </w:rPr>
      </w:pPr>
      <w:r w:rsidRPr="009646F9">
        <w:rPr>
          <w:rFonts w:ascii="Times New Roman" w:eastAsia="Times New Roman" w:hAnsi="Times New Roman" w:cs="Times New Roman"/>
          <w:b/>
          <w:bCs/>
          <w:color w:val="555555"/>
          <w:sz w:val="24"/>
          <w:szCs w:val="24"/>
        </w:rPr>
        <w:t>Γενικό Κλείσιμο</w:t>
      </w:r>
      <w:r w:rsidRPr="009646F9">
        <w:rPr>
          <w:rFonts w:ascii="Times New Roman" w:eastAsia="Times New Roman" w:hAnsi="Times New Roman" w:cs="Times New Roman"/>
          <w:color w:val="555555"/>
          <w:sz w:val="24"/>
          <w:szCs w:val="24"/>
        </w:rPr>
        <w:t xml:space="preserve"> (13η Εβδομάδα) Προβολή του </w:t>
      </w:r>
      <w:proofErr w:type="spellStart"/>
      <w:r w:rsidRPr="009646F9">
        <w:rPr>
          <w:rFonts w:ascii="Times New Roman" w:eastAsia="Times New Roman" w:hAnsi="Times New Roman" w:cs="Times New Roman"/>
          <w:color w:val="555555"/>
          <w:sz w:val="24"/>
          <w:szCs w:val="24"/>
        </w:rPr>
        <w:t>ντοκυμαντέρ</w:t>
      </w:r>
      <w:proofErr w:type="spellEnd"/>
      <w:r w:rsidRPr="009646F9">
        <w:rPr>
          <w:rFonts w:ascii="Times New Roman" w:eastAsia="Times New Roman" w:hAnsi="Times New Roman" w:cs="Times New Roman"/>
          <w:color w:val="555555"/>
          <w:sz w:val="24"/>
          <w:szCs w:val="24"/>
        </w:rPr>
        <w:t xml:space="preserve"> του </w:t>
      </w:r>
      <w:proofErr w:type="spellStart"/>
      <w:r w:rsidRPr="009646F9">
        <w:rPr>
          <w:rFonts w:ascii="Times New Roman" w:eastAsia="Times New Roman" w:hAnsi="Times New Roman" w:cs="Times New Roman"/>
          <w:color w:val="555555"/>
          <w:sz w:val="24"/>
          <w:szCs w:val="24"/>
        </w:rPr>
        <w:t>Peter</w:t>
      </w:r>
      <w:proofErr w:type="spellEnd"/>
      <w:r w:rsidRPr="009646F9">
        <w:rPr>
          <w:rFonts w:ascii="Times New Roman" w:eastAsia="Times New Roman" w:hAnsi="Times New Roman" w:cs="Times New Roman"/>
          <w:color w:val="555555"/>
          <w:sz w:val="24"/>
          <w:szCs w:val="24"/>
        </w:rPr>
        <w:t xml:space="preserve"> </w:t>
      </w:r>
      <w:proofErr w:type="spellStart"/>
      <w:r w:rsidRPr="009646F9">
        <w:rPr>
          <w:rFonts w:ascii="Times New Roman" w:eastAsia="Times New Roman" w:hAnsi="Times New Roman" w:cs="Times New Roman"/>
          <w:color w:val="555555"/>
          <w:sz w:val="24"/>
          <w:szCs w:val="24"/>
        </w:rPr>
        <w:t>Galison</w:t>
      </w:r>
      <w:proofErr w:type="spellEnd"/>
      <w:r w:rsidRPr="009646F9">
        <w:rPr>
          <w:rFonts w:ascii="Times New Roman" w:eastAsia="Times New Roman" w:hAnsi="Times New Roman" w:cs="Times New Roman"/>
          <w:color w:val="555555"/>
          <w:sz w:val="24"/>
          <w:szCs w:val="24"/>
        </w:rPr>
        <w:t xml:space="preserve">, </w:t>
      </w:r>
      <w:proofErr w:type="spellStart"/>
      <w:r w:rsidRPr="009646F9">
        <w:rPr>
          <w:rFonts w:ascii="Times New Roman" w:eastAsia="Times New Roman" w:hAnsi="Times New Roman" w:cs="Times New Roman"/>
          <w:color w:val="555555"/>
          <w:sz w:val="24"/>
          <w:szCs w:val="24"/>
        </w:rPr>
        <w:t>Secrecy</w:t>
      </w:r>
      <w:proofErr w:type="spellEnd"/>
      <w:r w:rsidRPr="009646F9">
        <w:rPr>
          <w:rFonts w:ascii="Times New Roman" w:eastAsia="Times New Roman" w:hAnsi="Times New Roman" w:cs="Times New Roman"/>
          <w:color w:val="555555"/>
          <w:sz w:val="24"/>
          <w:szCs w:val="24"/>
        </w:rPr>
        <w:t xml:space="preserve"> (2009) σχετικά με τις Ψηφιακές Τεχνολογίες και την Ψηφιακή Δημοκρατία</w:t>
      </w:r>
    </w:p>
    <w:p w:rsidR="00BC56D4" w:rsidRPr="009646F9" w:rsidRDefault="00BC56D4" w:rsidP="009646F9">
      <w:pPr>
        <w:jc w:val="both"/>
        <w:rPr>
          <w:rFonts w:ascii="Times New Roman" w:hAnsi="Times New Roman" w:cs="Times New Roman"/>
          <w:sz w:val="24"/>
          <w:szCs w:val="24"/>
        </w:rPr>
      </w:pPr>
    </w:p>
    <w:sectPr w:rsidR="00BC56D4" w:rsidRPr="009646F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9646F9"/>
    <w:rsid w:val="009646F9"/>
    <w:rsid w:val="00BC56D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646F9"/>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9646F9"/>
    <w:rPr>
      <w:b/>
      <w:bCs/>
    </w:rPr>
  </w:style>
  <w:style w:type="character" w:styleId="-">
    <w:name w:val="Hyperlink"/>
    <w:basedOn w:val="a0"/>
    <w:uiPriority w:val="99"/>
    <w:semiHidden/>
    <w:unhideWhenUsed/>
    <w:rsid w:val="009646F9"/>
    <w:rPr>
      <w:color w:val="0000FF"/>
      <w:u w:val="single"/>
    </w:rPr>
  </w:style>
</w:styles>
</file>

<file path=word/webSettings.xml><?xml version="1.0" encoding="utf-8"?>
<w:webSettings xmlns:r="http://schemas.openxmlformats.org/officeDocument/2006/relationships" xmlns:w="http://schemas.openxmlformats.org/wordprocessingml/2006/main">
  <w:divs>
    <w:div w:id="1541480725">
      <w:bodyDiv w:val="1"/>
      <w:marLeft w:val="0"/>
      <w:marRight w:val="0"/>
      <w:marTop w:val="0"/>
      <w:marBottom w:val="0"/>
      <w:divBdr>
        <w:top w:val="none" w:sz="0" w:space="0" w:color="auto"/>
        <w:left w:val="none" w:sz="0" w:space="0" w:color="auto"/>
        <w:bottom w:val="none" w:sz="0" w:space="0" w:color="auto"/>
        <w:right w:val="none" w:sz="0" w:space="0" w:color="auto"/>
      </w:divBdr>
      <w:divsChild>
        <w:div w:id="1130395750">
          <w:marLeft w:val="0"/>
          <w:marRight w:val="0"/>
          <w:marTop w:val="161"/>
          <w:marBottom w:val="0"/>
          <w:divBdr>
            <w:top w:val="none" w:sz="0" w:space="0" w:color="auto"/>
            <w:left w:val="none" w:sz="0" w:space="0" w:color="auto"/>
            <w:bottom w:val="single" w:sz="4" w:space="12" w:color="CCCCCC"/>
            <w:right w:val="none" w:sz="0" w:space="0" w:color="auto"/>
          </w:divBdr>
          <w:divsChild>
            <w:div w:id="1423337123">
              <w:marLeft w:val="0"/>
              <w:marRight w:val="0"/>
              <w:marTop w:val="0"/>
              <w:marBottom w:val="0"/>
              <w:divBdr>
                <w:top w:val="none" w:sz="0" w:space="0" w:color="auto"/>
                <w:left w:val="none" w:sz="0" w:space="0" w:color="auto"/>
                <w:bottom w:val="none" w:sz="0" w:space="0" w:color="auto"/>
                <w:right w:val="none" w:sz="0" w:space="0" w:color="auto"/>
              </w:divBdr>
            </w:div>
            <w:div w:id="1114131393">
              <w:marLeft w:val="0"/>
              <w:marRight w:val="0"/>
              <w:marTop w:val="0"/>
              <w:marBottom w:val="0"/>
              <w:divBdr>
                <w:top w:val="none" w:sz="0" w:space="0" w:color="auto"/>
                <w:left w:val="none" w:sz="0" w:space="0" w:color="auto"/>
                <w:bottom w:val="none" w:sz="0" w:space="0" w:color="auto"/>
                <w:right w:val="none" w:sz="0" w:space="0" w:color="auto"/>
              </w:divBdr>
              <w:divsChild>
                <w:div w:id="37435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24859">
          <w:marLeft w:val="0"/>
          <w:marRight w:val="0"/>
          <w:marTop w:val="0"/>
          <w:marBottom w:val="0"/>
          <w:divBdr>
            <w:top w:val="none" w:sz="0" w:space="0" w:color="auto"/>
            <w:left w:val="none" w:sz="0" w:space="0" w:color="auto"/>
            <w:bottom w:val="none" w:sz="0" w:space="0" w:color="auto"/>
            <w:right w:val="none" w:sz="0" w:space="0" w:color="auto"/>
          </w:divBdr>
        </w:div>
      </w:divsChild>
    </w:div>
    <w:div w:id="208622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1431</Words>
  <Characters>7731</Characters>
  <Application>Microsoft Office Word</Application>
  <DocSecurity>0</DocSecurity>
  <Lines>64</Lines>
  <Paragraphs>18</Paragraphs>
  <ScaleCrop>false</ScaleCrop>
  <Company/>
  <LinksUpToDate>false</LinksUpToDate>
  <CharactersWithSpaces>9144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2019-05-15T21:18:00Z</dcterms:created>
  <dcterms:modified xsi:type="dcterms:W3CDTF">2019-05-15T21:20:00Z</dcterms:modified>
</cp:coreProperties>
</file>